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65"/>
        <w:tblW w:w="15803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803"/>
      </w:tblGrid>
      <w:tr w:rsidR="00184259" w:rsidRPr="009656D7" w:rsidTr="001D3084">
        <w:trPr>
          <w:trHeight w:val="276"/>
        </w:trPr>
        <w:tc>
          <w:tcPr>
            <w:tcW w:w="3160" w:type="dxa"/>
            <w:shd w:val="clear" w:color="auto" w:fill="FFC000"/>
          </w:tcPr>
          <w:p w:rsidR="00184259" w:rsidRPr="009656D7" w:rsidRDefault="00184259" w:rsidP="001D3084">
            <w:pPr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Subtraction by counting back</w:t>
            </w:r>
          </w:p>
        </w:tc>
      </w:tr>
      <w:tr w:rsidR="00184259" w:rsidRPr="006208D9" w:rsidTr="00B12CAB">
        <w:trPr>
          <w:trHeight w:val="948"/>
        </w:trPr>
        <w:tc>
          <w:tcPr>
            <w:tcW w:w="3160" w:type="dxa"/>
            <w:shd w:val="clear" w:color="auto" w:fill="FFC000"/>
          </w:tcPr>
          <w:p w:rsidR="00184259" w:rsidRPr="009656D7" w:rsidRDefault="00184259" w:rsidP="001D308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>Warm up</w:t>
            </w:r>
          </w:p>
          <w:p w:rsidR="00184259" w:rsidRPr="006208D9" w:rsidRDefault="00184259" w:rsidP="001D30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big piece of paper to write large numbers to 20. Ask your child to close their eyes and cover one of the numbers with a cup/object. Which is missing?</w:t>
            </w:r>
          </w:p>
          <w:p w:rsidR="00184259" w:rsidRPr="006208D9" w:rsidRDefault="00184259" w:rsidP="001D30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sz w:val="20"/>
                <w:szCs w:val="20"/>
              </w:rPr>
              <w:t>Clap and count numbers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both forwards and backwards.</w:t>
            </w:r>
          </w:p>
        </w:tc>
      </w:tr>
      <w:tr w:rsidR="00184259" w:rsidRPr="00C52A01" w:rsidTr="001D3084">
        <w:trPr>
          <w:trHeight w:val="558"/>
        </w:trPr>
        <w:tc>
          <w:tcPr>
            <w:tcW w:w="3160" w:type="dxa"/>
            <w:shd w:val="clear" w:color="auto" w:fill="FFC000"/>
          </w:tcPr>
          <w:p w:rsidR="00184259" w:rsidRDefault="00184259" w:rsidP="001D308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656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Activities </w:t>
            </w:r>
          </w:p>
          <w:p w:rsidR="00184259" w:rsidRDefault="00184259" w:rsidP="001D308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184259" w:rsidRDefault="00184259" w:rsidP="001D3084">
            <w:pPr>
              <w:rPr>
                <w:rFonts w:ascii="Comic Sans MS" w:hAnsi="Comic Sans MS"/>
                <w:sz w:val="20"/>
                <w:szCs w:val="20"/>
              </w:rPr>
            </w:pPr>
            <w:r w:rsidRPr="00C52A01">
              <w:rPr>
                <w:rFonts w:ascii="Comic Sans MS" w:hAnsi="Comic Sans MS"/>
                <w:sz w:val="20"/>
                <w:szCs w:val="20"/>
              </w:rPr>
              <w:t>Explain that today we are going to be going backwards! Find a large space and practise walking/jumping/hopping backwards whilst counting back</w:t>
            </w:r>
            <w:r>
              <w:rPr>
                <w:rFonts w:ascii="Comic Sans MS" w:hAnsi="Comic Sans MS"/>
                <w:sz w:val="20"/>
                <w:szCs w:val="20"/>
              </w:rPr>
              <w:t xml:space="preserve"> from 20</w:t>
            </w:r>
            <w:r w:rsidRPr="00C52A01">
              <w:rPr>
                <w:rFonts w:ascii="Comic Sans MS" w:hAnsi="Comic Sans MS"/>
                <w:sz w:val="20"/>
                <w:szCs w:val="20"/>
              </w:rPr>
              <w:t>. You could d</w:t>
            </w:r>
            <w:r>
              <w:rPr>
                <w:rFonts w:ascii="Comic Sans MS" w:hAnsi="Comic Sans MS"/>
                <w:sz w:val="20"/>
                <w:szCs w:val="20"/>
              </w:rPr>
              <w:t>raw a large number line to help.</w:t>
            </w:r>
          </w:p>
          <w:p w:rsidR="00184259" w:rsidRPr="00C52A01" w:rsidRDefault="00184259" w:rsidP="001D30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4259" w:rsidRDefault="00184259" w:rsidP="001D3084">
            <w:pPr>
              <w:rPr>
                <w:rFonts w:ascii="Comic Sans MS" w:hAnsi="Comic Sans MS"/>
                <w:sz w:val="20"/>
                <w:szCs w:val="20"/>
              </w:rPr>
            </w:pPr>
            <w:r w:rsidRPr="00C52A01">
              <w:rPr>
                <w:rFonts w:ascii="Comic Sans MS" w:hAnsi="Comic Sans MS"/>
                <w:sz w:val="20"/>
                <w:szCs w:val="20"/>
              </w:rPr>
              <w:t>Explain that when we subtract (take away) the answer will be smaller than the first number (we end up with less!)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 could show this with a plate of treats e.g. “Now mummy is going to take away 3 of your biscuits” to emphasise that we end up with fewer than the starting amount.</w:t>
            </w:r>
          </w:p>
          <w:p w:rsidR="00184259" w:rsidRPr="00C52A01" w:rsidRDefault="00184259" w:rsidP="001D308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84259" w:rsidRDefault="00184259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subtraction by </w:t>
            </w:r>
            <w:r w:rsidRPr="00C52A01">
              <w:rPr>
                <w:rFonts w:ascii="Comic Sans MS" w:hAnsi="Comic Sans MS"/>
                <w:sz w:val="20"/>
                <w:szCs w:val="20"/>
              </w:rPr>
              <w:t>counting back video.</w:t>
            </w:r>
          </w:p>
          <w:p w:rsidR="00184259" w:rsidRPr="00C52A01" w:rsidRDefault="00184259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826E04" wp14:editId="4AC3865D">
                  <wp:extent cx="846879" cy="1080000"/>
                  <wp:effectExtent l="0" t="0" r="0" b="635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7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259" w:rsidRDefault="00184259" w:rsidP="001D3084">
            <w:pPr>
              <w:rPr>
                <w:rFonts w:ascii="Comic Sans MS" w:hAnsi="Comic Sans MS"/>
                <w:sz w:val="20"/>
                <w:szCs w:val="20"/>
              </w:rPr>
            </w:pPr>
            <w:r w:rsidRPr="00C52A01">
              <w:rPr>
                <w:rFonts w:ascii="Comic Sans MS" w:hAnsi="Comic Sans MS"/>
                <w:sz w:val="20"/>
                <w:szCs w:val="20"/>
              </w:rPr>
              <w:t xml:space="preserve">Practise your own subtraction problems by counting back with small practical resources such as buttons, </w:t>
            </w:r>
            <w:proofErr w:type="spellStart"/>
            <w:r w:rsidRPr="00C52A01"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 w:rsidRPr="00C52A01">
              <w:rPr>
                <w:rFonts w:ascii="Comic Sans MS" w:hAnsi="Comic Sans MS"/>
                <w:sz w:val="20"/>
                <w:szCs w:val="20"/>
              </w:rPr>
              <w:t>, c</w:t>
            </w:r>
            <w:bookmarkStart w:id="0" w:name="_GoBack"/>
            <w:bookmarkEnd w:id="0"/>
            <w:r w:rsidRPr="00C52A01">
              <w:rPr>
                <w:rFonts w:ascii="Comic Sans MS" w:hAnsi="Comic Sans MS"/>
                <w:sz w:val="20"/>
                <w:szCs w:val="20"/>
              </w:rPr>
              <w:t>oins etc.</w:t>
            </w:r>
          </w:p>
          <w:p w:rsidR="00184259" w:rsidRDefault="00B12CAB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3126105</wp:posOffset>
                  </wp:positionH>
                  <wp:positionV relativeFrom="paragraph">
                    <wp:posOffset>433705</wp:posOffset>
                  </wp:positionV>
                  <wp:extent cx="1362075" cy="1050290"/>
                  <wp:effectExtent l="0" t="0" r="9525" b="0"/>
                  <wp:wrapTight wrapText="bothSides">
                    <wp:wrapPolygon edited="0">
                      <wp:start x="0" y="0"/>
                      <wp:lineTo x="0" y="21156"/>
                      <wp:lineTo x="21449" y="21156"/>
                      <wp:lineTo x="21449" y="0"/>
                      <wp:lineTo x="0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84259">
              <w:rPr>
                <w:noProof/>
                <w:lang w:eastAsia="en-GB"/>
              </w:rPr>
              <w:drawing>
                <wp:inline distT="0" distB="0" distL="0" distR="0" wp14:anchorId="4A0681D0" wp14:editId="76AEF535">
                  <wp:extent cx="990124" cy="1200150"/>
                  <wp:effectExtent l="0" t="0" r="635" b="0"/>
                  <wp:docPr id="21" name="Picture 21" descr="Image result for subtract using 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ubtract using l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56" cy="120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259" w:rsidRDefault="00184259" w:rsidP="001D30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 also show subtraction on your fingers</w:t>
            </w:r>
            <w:r w:rsidR="00B12CA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84259" w:rsidRPr="00C52A01" w:rsidRDefault="00184259" w:rsidP="001D308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D10C24" w:rsidRDefault="00D10C24"/>
    <w:sectPr w:rsidR="00D10C24" w:rsidSect="001842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2A6"/>
    <w:multiLevelType w:val="hybridMultilevel"/>
    <w:tmpl w:val="3AA05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59"/>
    <w:rsid w:val="00184259"/>
    <w:rsid w:val="00B12CAB"/>
    <w:rsid w:val="00D1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E44B"/>
  <w15:chartTrackingRefBased/>
  <w15:docId w15:val="{BAE74F17-112A-4F4F-B3E1-DE6174F2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Kuusik</dc:creator>
  <cp:keywords/>
  <dc:description/>
  <cp:lastModifiedBy>Hannah Kuusik</cp:lastModifiedBy>
  <cp:revision>2</cp:revision>
  <dcterms:created xsi:type="dcterms:W3CDTF">2020-04-30T10:23:00Z</dcterms:created>
  <dcterms:modified xsi:type="dcterms:W3CDTF">2020-04-30T10:27:00Z</dcterms:modified>
</cp:coreProperties>
</file>