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topFromText="180" w:bottomFromText="180" w:vertAnchor="page" w:horzAnchor="page" w:tblpX="482" w:tblpY="1066"/>
        <w:tblW w:w="16019" w:type="dxa"/>
        <w:tblLayout w:type="fixed"/>
        <w:tblLook w:val="0000" w:firstRow="0" w:lastRow="0" w:firstColumn="0" w:lastColumn="0" w:noHBand="0" w:noVBand="0"/>
      </w:tblPr>
      <w:tblGrid>
        <w:gridCol w:w="1428"/>
        <w:gridCol w:w="2678"/>
        <w:gridCol w:w="5954"/>
        <w:gridCol w:w="4110"/>
        <w:gridCol w:w="1849"/>
      </w:tblGrid>
      <w:tr w:rsidR="0094061A" w:rsidRPr="003914E4" w:rsidTr="00803F5A">
        <w:trPr>
          <w:cantSplit/>
          <w:trHeight w:val="639"/>
        </w:trPr>
        <w:tc>
          <w:tcPr>
            <w:tcW w:w="16019" w:type="dxa"/>
            <w:gridSpan w:val="5"/>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94061A" w:rsidRPr="003914E4" w:rsidRDefault="0094061A" w:rsidP="00803F5A">
            <w:pPr>
              <w:jc w:val="center"/>
              <w:rPr>
                <w:rFonts w:asciiTheme="minorHAnsi" w:hAnsiTheme="minorHAnsi" w:cstheme="minorHAnsi"/>
                <w:b/>
                <w:sz w:val="36"/>
                <w:szCs w:val="16"/>
                <w:u w:val="single"/>
              </w:rPr>
            </w:pPr>
            <w:r w:rsidRPr="003914E4">
              <w:rPr>
                <w:rFonts w:asciiTheme="minorHAnsi" w:hAnsiTheme="minorHAnsi" w:cstheme="minorHAnsi"/>
                <w:b/>
                <w:sz w:val="36"/>
                <w:szCs w:val="16"/>
                <w:u w:val="single"/>
              </w:rPr>
              <w:t>Rev</w:t>
            </w:r>
            <w:r w:rsidR="00803F5A" w:rsidRPr="003914E4">
              <w:rPr>
                <w:rFonts w:asciiTheme="minorHAnsi" w:hAnsiTheme="minorHAnsi" w:cstheme="minorHAnsi"/>
                <w:b/>
                <w:sz w:val="36"/>
                <w:szCs w:val="16"/>
                <w:u w:val="single"/>
              </w:rPr>
              <w:t>ision Schedule Term 4 and 5 2023</w:t>
            </w:r>
            <w:r w:rsidRPr="003914E4">
              <w:rPr>
                <w:rFonts w:asciiTheme="minorHAnsi" w:hAnsiTheme="minorHAnsi" w:cstheme="minorHAnsi"/>
                <w:b/>
                <w:sz w:val="36"/>
                <w:szCs w:val="16"/>
                <w:u w:val="single"/>
              </w:rPr>
              <w:t xml:space="preserve"> English</w:t>
            </w:r>
          </w:p>
        </w:tc>
      </w:tr>
      <w:tr w:rsidR="00803F5A" w:rsidRPr="003914E4" w:rsidTr="00803F5A">
        <w:trPr>
          <w:cantSplit/>
          <w:trHeight w:val="638"/>
        </w:trPr>
        <w:tc>
          <w:tcPr>
            <w:tcW w:w="16019" w:type="dxa"/>
            <w:gridSpan w:val="5"/>
            <w:tcBorders>
              <w:top w:val="single" w:sz="4" w:space="0" w:color="000000"/>
              <w:left w:val="single" w:sz="4" w:space="0" w:color="000000"/>
              <w:bottom w:val="single" w:sz="4" w:space="0" w:color="000000"/>
              <w:right w:val="single" w:sz="4" w:space="0" w:color="000000"/>
            </w:tcBorders>
          </w:tcPr>
          <w:p w:rsidR="00803F5A" w:rsidRPr="003914E4" w:rsidRDefault="00803F5A" w:rsidP="00324176">
            <w:pPr>
              <w:jc w:val="center"/>
              <w:rPr>
                <w:rFonts w:asciiTheme="minorHAnsi" w:hAnsiTheme="minorHAnsi" w:cstheme="minorHAnsi"/>
                <w:b/>
                <w:sz w:val="36"/>
                <w:szCs w:val="16"/>
                <w:u w:val="single"/>
              </w:rPr>
            </w:pPr>
            <w:r w:rsidRPr="003914E4">
              <w:rPr>
                <w:rFonts w:asciiTheme="minorHAnsi" w:hAnsiTheme="minorHAnsi" w:cstheme="minorHAnsi"/>
                <w:sz w:val="20"/>
                <w:szCs w:val="18"/>
              </w:rPr>
              <w:t xml:space="preserve">This term we will be covering the remaining writing genres and areas of grammar we have not yet looked at as well as revisiting some from earlier in the year. We hope that the children will find this useful to develop their understanding and writing skills. We have included references to relevant pages in the CPG KS2 English Study and Question books. We will also continue to send home additional grammar homework fortnightly. </w:t>
            </w:r>
            <w:r w:rsidRPr="003914E4">
              <w:rPr>
                <w:rFonts w:asciiTheme="minorHAnsi" w:hAnsiTheme="minorHAnsi" w:cstheme="minorHAnsi"/>
                <w:sz w:val="20"/>
              </w:rPr>
              <w:t>Please note that this overview is subject to change as time spent on some topics may need extending or reducing to meet the needs of the children. However we hope that the information below will provide you with a point of reference at home to consolidate, support and extend your child’s in-school learning.</w:t>
            </w:r>
          </w:p>
        </w:tc>
      </w:tr>
      <w:tr w:rsidR="0094061A" w:rsidRPr="003914E4" w:rsidTr="00803F5A">
        <w:trPr>
          <w:cantSplit/>
          <w:trHeight w:val="520"/>
        </w:trPr>
        <w:tc>
          <w:tcPr>
            <w:tcW w:w="142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Mar>
              <w:top w:w="0" w:type="dxa"/>
              <w:left w:w="0" w:type="dxa"/>
              <w:bottom w:w="0" w:type="dxa"/>
              <w:right w:w="0" w:type="dxa"/>
            </w:tcMar>
            <w:vAlign w:val="center"/>
          </w:tcPr>
          <w:p w:rsidR="0094061A" w:rsidRPr="003914E4" w:rsidRDefault="0094061A" w:rsidP="00803F5A">
            <w:pPr>
              <w:jc w:val="center"/>
              <w:rPr>
                <w:rFonts w:asciiTheme="minorHAnsi" w:hAnsiTheme="minorHAnsi" w:cstheme="minorHAnsi"/>
                <w:b/>
                <w:sz w:val="22"/>
              </w:rPr>
            </w:pPr>
            <w:r w:rsidRPr="003914E4">
              <w:rPr>
                <w:rFonts w:asciiTheme="minorHAnsi" w:hAnsiTheme="minorHAnsi" w:cstheme="minorHAnsi"/>
                <w:b/>
                <w:sz w:val="22"/>
              </w:rPr>
              <w:t>Date</w:t>
            </w:r>
          </w:p>
        </w:tc>
        <w:tc>
          <w:tcPr>
            <w:tcW w:w="267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94061A" w:rsidRPr="003914E4" w:rsidRDefault="0094061A" w:rsidP="00803F5A">
            <w:pPr>
              <w:jc w:val="center"/>
              <w:rPr>
                <w:rFonts w:asciiTheme="minorHAnsi" w:hAnsiTheme="minorHAnsi" w:cstheme="minorHAnsi"/>
                <w:b/>
                <w:sz w:val="22"/>
              </w:rPr>
            </w:pPr>
            <w:r w:rsidRPr="003914E4">
              <w:rPr>
                <w:rFonts w:asciiTheme="minorHAnsi" w:hAnsiTheme="minorHAnsi" w:cstheme="minorHAnsi"/>
                <w:b/>
                <w:sz w:val="22"/>
              </w:rPr>
              <w:t>Writing Genre</w:t>
            </w:r>
          </w:p>
        </w:tc>
        <w:tc>
          <w:tcPr>
            <w:tcW w:w="5954"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Mar>
              <w:top w:w="0" w:type="dxa"/>
              <w:left w:w="0" w:type="dxa"/>
              <w:bottom w:w="0" w:type="dxa"/>
              <w:right w:w="0" w:type="dxa"/>
            </w:tcMar>
            <w:vAlign w:val="center"/>
          </w:tcPr>
          <w:p w:rsidR="0094061A" w:rsidRPr="003914E4" w:rsidRDefault="0094061A" w:rsidP="00803F5A">
            <w:pPr>
              <w:jc w:val="center"/>
              <w:rPr>
                <w:rFonts w:asciiTheme="minorHAnsi" w:hAnsiTheme="minorHAnsi" w:cstheme="minorHAnsi"/>
                <w:b/>
                <w:sz w:val="22"/>
              </w:rPr>
            </w:pPr>
            <w:r w:rsidRPr="003914E4">
              <w:rPr>
                <w:rFonts w:asciiTheme="minorHAnsi" w:hAnsiTheme="minorHAnsi" w:cstheme="minorHAnsi"/>
                <w:b/>
                <w:sz w:val="22"/>
              </w:rPr>
              <w:t>Areas of Grammar and Punctuation</w:t>
            </w:r>
          </w:p>
        </w:tc>
        <w:tc>
          <w:tcPr>
            <w:tcW w:w="4110"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Mar>
              <w:top w:w="0" w:type="dxa"/>
              <w:left w:w="0" w:type="dxa"/>
              <w:bottom w:w="0" w:type="dxa"/>
              <w:right w:w="0" w:type="dxa"/>
            </w:tcMar>
            <w:vAlign w:val="center"/>
          </w:tcPr>
          <w:p w:rsidR="0094061A" w:rsidRPr="003914E4" w:rsidRDefault="0094061A" w:rsidP="00803F5A">
            <w:pPr>
              <w:jc w:val="center"/>
              <w:rPr>
                <w:rFonts w:asciiTheme="minorHAnsi" w:hAnsiTheme="minorHAnsi" w:cstheme="minorHAnsi"/>
                <w:b/>
                <w:sz w:val="22"/>
              </w:rPr>
            </w:pPr>
            <w:r w:rsidRPr="003914E4">
              <w:rPr>
                <w:rFonts w:asciiTheme="minorHAnsi" w:hAnsiTheme="minorHAnsi" w:cstheme="minorHAnsi"/>
                <w:b/>
                <w:sz w:val="22"/>
              </w:rPr>
              <w:t>Links to CGP KS2 English Study Book and Question Book</w:t>
            </w:r>
          </w:p>
        </w:tc>
        <w:tc>
          <w:tcPr>
            <w:tcW w:w="1849"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94061A" w:rsidRPr="003914E4" w:rsidRDefault="0094061A" w:rsidP="00803F5A">
            <w:pPr>
              <w:jc w:val="center"/>
              <w:rPr>
                <w:rFonts w:asciiTheme="minorHAnsi" w:hAnsiTheme="minorHAnsi" w:cstheme="minorHAnsi"/>
                <w:b/>
                <w:sz w:val="22"/>
              </w:rPr>
            </w:pPr>
            <w:r w:rsidRPr="003914E4">
              <w:rPr>
                <w:rFonts w:asciiTheme="minorHAnsi" w:hAnsiTheme="minorHAnsi" w:cstheme="minorHAnsi"/>
                <w:b/>
                <w:sz w:val="22"/>
              </w:rPr>
              <w:t>Spelling Patterns</w:t>
            </w:r>
          </w:p>
        </w:tc>
      </w:tr>
      <w:tr w:rsidR="0094061A" w:rsidRPr="003914E4" w:rsidTr="00803F5A">
        <w:trPr>
          <w:cantSplit/>
          <w:trHeight w:val="1869"/>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94061A" w:rsidRPr="003914E4" w:rsidRDefault="0094061A" w:rsidP="00803F5A">
            <w:pPr>
              <w:jc w:val="center"/>
              <w:rPr>
                <w:rFonts w:asciiTheme="minorHAnsi" w:hAnsiTheme="minorHAnsi" w:cstheme="minorHAnsi"/>
                <w:sz w:val="20"/>
                <w:szCs w:val="16"/>
              </w:rPr>
            </w:pPr>
            <w:r w:rsidRPr="003914E4">
              <w:rPr>
                <w:rFonts w:asciiTheme="minorHAnsi" w:hAnsiTheme="minorHAnsi" w:cstheme="minorHAnsi"/>
                <w:sz w:val="20"/>
                <w:szCs w:val="16"/>
              </w:rPr>
              <w:t>Week 1</w:t>
            </w:r>
          </w:p>
          <w:p w:rsidR="00F65799" w:rsidRPr="003914E4" w:rsidRDefault="00F65799" w:rsidP="00803F5A">
            <w:pPr>
              <w:jc w:val="center"/>
              <w:rPr>
                <w:rFonts w:asciiTheme="minorHAnsi" w:hAnsiTheme="minorHAnsi" w:cstheme="minorHAnsi"/>
                <w:sz w:val="20"/>
                <w:szCs w:val="16"/>
              </w:rPr>
            </w:pPr>
            <w:r w:rsidRPr="003914E4">
              <w:rPr>
                <w:rFonts w:asciiTheme="minorHAnsi" w:hAnsiTheme="minorHAnsi" w:cstheme="minorHAnsi"/>
                <w:sz w:val="20"/>
                <w:szCs w:val="16"/>
              </w:rPr>
              <w:t>20.02.23</w:t>
            </w:r>
          </w:p>
          <w:p w:rsidR="0094061A" w:rsidRPr="003914E4" w:rsidRDefault="0094061A" w:rsidP="00803F5A">
            <w:pPr>
              <w:jc w:val="center"/>
              <w:rPr>
                <w:rFonts w:asciiTheme="minorHAnsi" w:hAnsiTheme="minorHAnsi" w:cstheme="minorHAnsi"/>
                <w:sz w:val="20"/>
                <w:szCs w:val="16"/>
              </w:rPr>
            </w:pPr>
          </w:p>
        </w:tc>
        <w:tc>
          <w:tcPr>
            <w:tcW w:w="2678" w:type="dxa"/>
            <w:tcBorders>
              <w:top w:val="single" w:sz="4" w:space="0" w:color="000000"/>
              <w:left w:val="single" w:sz="4" w:space="0" w:color="000000"/>
              <w:bottom w:val="single" w:sz="4" w:space="0" w:color="000000"/>
              <w:right w:val="single" w:sz="4" w:space="0" w:color="000000"/>
            </w:tcBorders>
          </w:tcPr>
          <w:p w:rsidR="009C0A62" w:rsidRPr="003914E4" w:rsidRDefault="009C0A62" w:rsidP="009C0A62">
            <w:pPr>
              <w:rPr>
                <w:rFonts w:asciiTheme="minorHAnsi" w:hAnsiTheme="minorHAnsi" w:cstheme="minorHAnsi"/>
                <w:b/>
                <w:sz w:val="20"/>
                <w:szCs w:val="20"/>
              </w:rPr>
            </w:pPr>
            <w:r w:rsidRPr="003914E4">
              <w:rPr>
                <w:rFonts w:asciiTheme="minorHAnsi" w:hAnsiTheme="minorHAnsi" w:cstheme="minorHAnsi"/>
                <w:b/>
                <w:sz w:val="20"/>
                <w:szCs w:val="20"/>
              </w:rPr>
              <w:t>Journalistic writing</w:t>
            </w:r>
          </w:p>
          <w:p w:rsidR="009C0A62" w:rsidRPr="003914E4" w:rsidRDefault="009C0A62" w:rsidP="009C0A62">
            <w:pPr>
              <w:rPr>
                <w:rFonts w:asciiTheme="minorHAnsi" w:hAnsiTheme="minorHAnsi" w:cstheme="minorHAnsi"/>
                <w:sz w:val="20"/>
                <w:szCs w:val="20"/>
              </w:rPr>
            </w:pPr>
            <w:r w:rsidRPr="003914E4">
              <w:rPr>
                <w:rFonts w:asciiTheme="minorHAnsi" w:hAnsiTheme="minorHAnsi" w:cstheme="minorHAnsi"/>
                <w:sz w:val="20"/>
                <w:szCs w:val="20"/>
              </w:rPr>
              <w:t>This will include writing in a formal style, using cohesive devices, relative clauses and direct and reported speech. There will also be a focus on different sentence structures.</w:t>
            </w:r>
          </w:p>
          <w:p w:rsidR="0094061A" w:rsidRPr="003914E4" w:rsidRDefault="0094061A" w:rsidP="00324176">
            <w:pPr>
              <w:rPr>
                <w:rFonts w:asciiTheme="minorHAnsi" w:hAnsiTheme="minorHAnsi" w:cstheme="minorHAnsi"/>
                <w:b/>
                <w:sz w:val="20"/>
                <w:szCs w:val="20"/>
                <w:highlight w:val="yellow"/>
              </w:rPr>
            </w:pP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8E2B84" w:rsidRPr="003914E4" w:rsidRDefault="008E2B84" w:rsidP="00324176">
            <w:pPr>
              <w:rPr>
                <w:rFonts w:asciiTheme="minorHAnsi" w:hAnsiTheme="minorHAnsi" w:cstheme="minorHAnsi"/>
                <w:b/>
                <w:sz w:val="20"/>
              </w:rPr>
            </w:pPr>
            <w:r w:rsidRPr="003914E4">
              <w:rPr>
                <w:rFonts w:asciiTheme="minorHAnsi" w:hAnsiTheme="minorHAnsi" w:cstheme="minorHAnsi"/>
                <w:b/>
                <w:sz w:val="20"/>
              </w:rPr>
              <w:t>Nouns</w:t>
            </w:r>
          </w:p>
          <w:p w:rsidR="008E2B84" w:rsidRPr="003914E4" w:rsidRDefault="008E2B84" w:rsidP="00324176">
            <w:pPr>
              <w:rPr>
                <w:rFonts w:asciiTheme="minorHAnsi" w:hAnsiTheme="minorHAnsi" w:cstheme="minorHAnsi"/>
                <w:sz w:val="20"/>
              </w:rPr>
            </w:pPr>
            <w:r w:rsidRPr="003914E4">
              <w:rPr>
                <w:rFonts w:asciiTheme="minorHAnsi" w:hAnsiTheme="minorHAnsi" w:cstheme="minorHAnsi"/>
                <w:sz w:val="20"/>
              </w:rPr>
              <w:t xml:space="preserve">What is a noun? Identifying nouns within a sentence, writing singular and plural nouns. </w:t>
            </w:r>
          </w:p>
          <w:p w:rsidR="008E2B84" w:rsidRPr="003914E4" w:rsidRDefault="008E2B84" w:rsidP="00324176">
            <w:pPr>
              <w:rPr>
                <w:rFonts w:asciiTheme="minorHAnsi" w:hAnsiTheme="minorHAnsi" w:cstheme="minorHAnsi"/>
                <w:b/>
                <w:sz w:val="20"/>
              </w:rPr>
            </w:pPr>
            <w:r w:rsidRPr="003914E4">
              <w:rPr>
                <w:rFonts w:asciiTheme="minorHAnsi" w:hAnsiTheme="minorHAnsi" w:cstheme="minorHAnsi"/>
                <w:b/>
                <w:sz w:val="20"/>
              </w:rPr>
              <w:t xml:space="preserve">Adjectives </w:t>
            </w:r>
          </w:p>
          <w:p w:rsidR="008E2B84" w:rsidRDefault="008E2B84" w:rsidP="00324176">
            <w:pPr>
              <w:rPr>
                <w:rFonts w:asciiTheme="minorHAnsi" w:hAnsiTheme="minorHAnsi" w:cstheme="minorHAnsi"/>
                <w:sz w:val="20"/>
              </w:rPr>
            </w:pPr>
            <w:r w:rsidRPr="003914E4">
              <w:rPr>
                <w:rFonts w:asciiTheme="minorHAnsi" w:hAnsiTheme="minorHAnsi" w:cstheme="minorHAnsi"/>
                <w:sz w:val="20"/>
              </w:rPr>
              <w:t xml:space="preserve">What is an adjective? Identifying adjectives within a sentence. Choosing interesting adjectives. </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Brackets</w:t>
            </w:r>
            <w:r w:rsidR="00195AAE">
              <w:rPr>
                <w:rFonts w:asciiTheme="minorHAnsi" w:hAnsiTheme="minorHAnsi" w:cstheme="minorHAnsi"/>
                <w:b/>
                <w:sz w:val="20"/>
              </w:rPr>
              <w:t>, dashes</w:t>
            </w:r>
            <w:r w:rsidRPr="003914E4">
              <w:rPr>
                <w:rFonts w:asciiTheme="minorHAnsi" w:hAnsiTheme="minorHAnsi" w:cstheme="minorHAnsi"/>
                <w:b/>
                <w:sz w:val="20"/>
              </w:rPr>
              <w:t xml:space="preserve"> and Hyphens</w:t>
            </w:r>
          </w:p>
          <w:p w:rsidR="0012537C" w:rsidRDefault="0012537C" w:rsidP="0012537C">
            <w:pPr>
              <w:rPr>
                <w:rFonts w:asciiTheme="minorHAnsi" w:hAnsiTheme="minorHAnsi" w:cstheme="minorHAnsi"/>
                <w:sz w:val="20"/>
              </w:rPr>
            </w:pPr>
            <w:r w:rsidRPr="003914E4">
              <w:rPr>
                <w:rFonts w:asciiTheme="minorHAnsi" w:hAnsiTheme="minorHAnsi" w:cstheme="minorHAnsi"/>
                <w:sz w:val="20"/>
              </w:rPr>
              <w:t>Learning how to</w:t>
            </w:r>
            <w:r w:rsidR="00195AAE">
              <w:rPr>
                <w:rFonts w:asciiTheme="minorHAnsi" w:hAnsiTheme="minorHAnsi" w:cstheme="minorHAnsi"/>
                <w:sz w:val="20"/>
              </w:rPr>
              <w:t xml:space="preserve"> us brackets and dashes</w:t>
            </w:r>
            <w:r w:rsidRPr="003914E4">
              <w:rPr>
                <w:rFonts w:asciiTheme="minorHAnsi" w:hAnsiTheme="minorHAnsi" w:cstheme="minorHAnsi"/>
                <w:sz w:val="20"/>
              </w:rPr>
              <w:t xml:space="preserve"> to add extra information</w:t>
            </w:r>
            <w:r w:rsidR="00195AAE">
              <w:rPr>
                <w:rFonts w:asciiTheme="minorHAnsi" w:hAnsiTheme="minorHAnsi" w:cstheme="minorHAnsi"/>
                <w:sz w:val="20"/>
              </w:rPr>
              <w:t xml:space="preserve"> and hyphens to avoid ambiguity</w:t>
            </w:r>
            <w:bookmarkStart w:id="0" w:name="_GoBack"/>
            <w:bookmarkEnd w:id="0"/>
            <w:r w:rsidRPr="003914E4">
              <w:rPr>
                <w:rFonts w:asciiTheme="minorHAnsi" w:hAnsiTheme="minorHAnsi" w:cstheme="minorHAnsi"/>
                <w:sz w:val="20"/>
              </w:rPr>
              <w:t xml:space="preserve">. </w:t>
            </w:r>
          </w:p>
          <w:p w:rsidR="0012537C" w:rsidRPr="003914E4" w:rsidRDefault="0012537C" w:rsidP="00324176">
            <w:pPr>
              <w:rPr>
                <w:rFonts w:asciiTheme="minorHAnsi" w:hAnsiTheme="minorHAnsi" w:cstheme="minorHAnsi"/>
                <w:sz w:val="20"/>
              </w:rPr>
            </w:pPr>
          </w:p>
          <w:p w:rsidR="0094061A" w:rsidRPr="003914E4" w:rsidRDefault="0094061A" w:rsidP="00F455BE">
            <w:pPr>
              <w:rPr>
                <w:rFonts w:asciiTheme="minorHAnsi" w:hAnsiTheme="minorHAnsi" w:cstheme="minorHAnsi"/>
                <w:sz w:val="20"/>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8E2B84" w:rsidRPr="0012537C" w:rsidRDefault="008E2B84" w:rsidP="00324176">
            <w:pPr>
              <w:rPr>
                <w:rFonts w:asciiTheme="minorHAnsi" w:hAnsiTheme="minorHAnsi" w:cstheme="minorHAnsi"/>
                <w:b/>
                <w:sz w:val="20"/>
              </w:rPr>
            </w:pPr>
            <w:r w:rsidRPr="0012537C">
              <w:rPr>
                <w:rFonts w:asciiTheme="minorHAnsi" w:hAnsiTheme="minorHAnsi" w:cstheme="minorHAnsi"/>
                <w:b/>
                <w:sz w:val="20"/>
              </w:rPr>
              <w:t xml:space="preserve">Nouns and Adjectives </w:t>
            </w:r>
          </w:p>
          <w:p w:rsidR="008E2B84" w:rsidRPr="003914E4" w:rsidRDefault="009620AA" w:rsidP="00324176">
            <w:pPr>
              <w:rPr>
                <w:rFonts w:asciiTheme="minorHAnsi" w:hAnsiTheme="minorHAnsi" w:cstheme="minorHAnsi"/>
                <w:sz w:val="20"/>
              </w:rPr>
            </w:pPr>
            <w:r w:rsidRPr="003914E4">
              <w:rPr>
                <w:rFonts w:asciiTheme="minorHAnsi" w:hAnsiTheme="minorHAnsi" w:cstheme="minorHAnsi"/>
                <w:sz w:val="20"/>
              </w:rPr>
              <w:t>Section 2</w:t>
            </w:r>
            <w:r w:rsidR="008E2B84" w:rsidRPr="003914E4">
              <w:rPr>
                <w:rFonts w:asciiTheme="minorHAnsi" w:hAnsiTheme="minorHAnsi" w:cstheme="minorHAnsi"/>
                <w:sz w:val="20"/>
              </w:rPr>
              <w:t xml:space="preserve"> (English Revision Book)</w:t>
            </w:r>
          </w:p>
          <w:p w:rsidR="008E2B84" w:rsidRDefault="00803F5A" w:rsidP="00324176">
            <w:pPr>
              <w:rPr>
                <w:rFonts w:asciiTheme="minorHAnsi" w:hAnsiTheme="minorHAnsi" w:cstheme="minorHAnsi"/>
                <w:sz w:val="20"/>
              </w:rPr>
            </w:pPr>
            <w:r w:rsidRPr="003914E4">
              <w:rPr>
                <w:rFonts w:asciiTheme="minorHAnsi" w:hAnsiTheme="minorHAnsi" w:cstheme="minorHAnsi"/>
                <w:sz w:val="20"/>
              </w:rPr>
              <w:t xml:space="preserve">Section 2 </w:t>
            </w:r>
            <w:r w:rsidR="008E2B84" w:rsidRPr="003914E4">
              <w:rPr>
                <w:rFonts w:asciiTheme="minorHAnsi" w:hAnsiTheme="minorHAnsi" w:cstheme="minorHAnsi"/>
                <w:sz w:val="20"/>
              </w:rPr>
              <w:t>(Question Book)</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Brackets and Hyphens</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4 (English Revision Book)</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4 (Question Book)</w:t>
            </w:r>
          </w:p>
          <w:p w:rsidR="0094061A" w:rsidRPr="003914E4" w:rsidRDefault="0094061A" w:rsidP="00265E74">
            <w:pPr>
              <w:rPr>
                <w:rFonts w:asciiTheme="minorHAnsi" w:hAnsiTheme="minorHAnsi" w:cstheme="minorHAnsi"/>
                <w:sz w:val="20"/>
              </w:rPr>
            </w:pPr>
          </w:p>
        </w:tc>
        <w:tc>
          <w:tcPr>
            <w:tcW w:w="1849" w:type="dxa"/>
            <w:tcBorders>
              <w:top w:val="single" w:sz="4" w:space="0" w:color="000000"/>
              <w:left w:val="single" w:sz="4" w:space="0" w:color="000000"/>
              <w:bottom w:val="single" w:sz="4" w:space="0" w:color="000000"/>
              <w:right w:val="single" w:sz="4" w:space="0" w:color="000000"/>
            </w:tcBorders>
          </w:tcPr>
          <w:p w:rsidR="0094061A" w:rsidRPr="003914E4" w:rsidRDefault="009C0A62" w:rsidP="00324176">
            <w:pPr>
              <w:rPr>
                <w:rFonts w:asciiTheme="minorHAnsi" w:hAnsiTheme="minorHAnsi" w:cstheme="minorHAnsi"/>
                <w:sz w:val="20"/>
              </w:rPr>
            </w:pPr>
            <w:proofErr w:type="spellStart"/>
            <w:r w:rsidRPr="003914E4">
              <w:rPr>
                <w:rFonts w:asciiTheme="minorHAnsi" w:hAnsiTheme="minorHAnsi" w:cstheme="minorHAnsi"/>
                <w:sz w:val="20"/>
              </w:rPr>
              <w:t>ei</w:t>
            </w:r>
            <w:proofErr w:type="spellEnd"/>
            <w:r w:rsidRPr="003914E4">
              <w:rPr>
                <w:rFonts w:asciiTheme="minorHAnsi" w:hAnsiTheme="minorHAnsi" w:cstheme="minorHAnsi"/>
                <w:sz w:val="20"/>
              </w:rPr>
              <w:t>/</w:t>
            </w:r>
            <w:proofErr w:type="spellStart"/>
            <w:r w:rsidRPr="003914E4">
              <w:rPr>
                <w:rFonts w:asciiTheme="minorHAnsi" w:hAnsiTheme="minorHAnsi" w:cstheme="minorHAnsi"/>
                <w:sz w:val="20"/>
              </w:rPr>
              <w:t>ie</w:t>
            </w:r>
            <w:proofErr w:type="spellEnd"/>
            <w:r w:rsidRPr="003914E4">
              <w:rPr>
                <w:rFonts w:asciiTheme="minorHAnsi" w:hAnsiTheme="minorHAnsi" w:cstheme="minorHAnsi"/>
                <w:sz w:val="20"/>
              </w:rPr>
              <w:t xml:space="preserve"> words</w:t>
            </w:r>
          </w:p>
        </w:tc>
      </w:tr>
      <w:tr w:rsidR="00F65799" w:rsidRPr="003914E4" w:rsidTr="00803F5A">
        <w:trPr>
          <w:cantSplit/>
          <w:trHeight w:val="2683"/>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F65799" w:rsidRPr="003914E4" w:rsidRDefault="00F65799" w:rsidP="00803F5A">
            <w:pPr>
              <w:jc w:val="center"/>
              <w:rPr>
                <w:rFonts w:asciiTheme="minorHAnsi" w:hAnsiTheme="minorHAnsi" w:cstheme="minorHAnsi"/>
                <w:sz w:val="20"/>
                <w:szCs w:val="16"/>
              </w:rPr>
            </w:pPr>
            <w:r w:rsidRPr="003914E4">
              <w:rPr>
                <w:rFonts w:asciiTheme="minorHAnsi" w:hAnsiTheme="minorHAnsi" w:cstheme="minorHAnsi"/>
                <w:sz w:val="20"/>
                <w:szCs w:val="16"/>
              </w:rPr>
              <w:t>Week 2</w:t>
            </w:r>
          </w:p>
          <w:p w:rsidR="00F65799" w:rsidRPr="003914E4" w:rsidRDefault="00F65799" w:rsidP="00803F5A">
            <w:pPr>
              <w:jc w:val="center"/>
              <w:rPr>
                <w:rFonts w:asciiTheme="minorHAnsi" w:hAnsiTheme="minorHAnsi" w:cstheme="minorHAnsi"/>
                <w:sz w:val="20"/>
                <w:szCs w:val="16"/>
              </w:rPr>
            </w:pPr>
            <w:r w:rsidRPr="003914E4">
              <w:rPr>
                <w:rFonts w:asciiTheme="minorHAnsi" w:hAnsiTheme="minorHAnsi" w:cstheme="minorHAnsi"/>
                <w:sz w:val="20"/>
                <w:szCs w:val="16"/>
              </w:rPr>
              <w:t>27.02.23</w:t>
            </w:r>
          </w:p>
          <w:p w:rsidR="00F65799" w:rsidRPr="003914E4" w:rsidRDefault="00F65799" w:rsidP="00803F5A">
            <w:pPr>
              <w:jc w:val="center"/>
              <w:rPr>
                <w:rFonts w:asciiTheme="minorHAnsi" w:hAnsiTheme="minorHAnsi" w:cstheme="minorHAnsi"/>
                <w:sz w:val="20"/>
                <w:szCs w:val="16"/>
              </w:rPr>
            </w:pPr>
          </w:p>
        </w:tc>
        <w:tc>
          <w:tcPr>
            <w:tcW w:w="2678" w:type="dxa"/>
            <w:tcBorders>
              <w:top w:val="single" w:sz="4" w:space="0" w:color="000000"/>
              <w:left w:val="single" w:sz="4" w:space="0" w:color="000000"/>
              <w:bottom w:val="single" w:sz="4" w:space="0" w:color="000000"/>
              <w:right w:val="single" w:sz="4" w:space="0" w:color="000000"/>
            </w:tcBorders>
          </w:tcPr>
          <w:p w:rsidR="009C0A62" w:rsidRPr="003914E4" w:rsidRDefault="009C0A62" w:rsidP="009C0A62">
            <w:pPr>
              <w:rPr>
                <w:rFonts w:asciiTheme="minorHAnsi" w:hAnsiTheme="minorHAnsi" w:cstheme="minorHAnsi"/>
                <w:b/>
                <w:sz w:val="20"/>
                <w:szCs w:val="20"/>
              </w:rPr>
            </w:pPr>
            <w:r w:rsidRPr="003914E4">
              <w:rPr>
                <w:rFonts w:asciiTheme="minorHAnsi" w:hAnsiTheme="minorHAnsi" w:cstheme="minorHAnsi"/>
                <w:b/>
                <w:sz w:val="20"/>
                <w:szCs w:val="20"/>
              </w:rPr>
              <w:t>Journalistic writing</w:t>
            </w:r>
          </w:p>
          <w:p w:rsidR="009C0A62" w:rsidRPr="003914E4" w:rsidRDefault="009C0A62" w:rsidP="009C0A62">
            <w:pPr>
              <w:rPr>
                <w:rFonts w:asciiTheme="minorHAnsi" w:hAnsiTheme="minorHAnsi" w:cstheme="minorHAnsi"/>
                <w:sz w:val="20"/>
                <w:szCs w:val="20"/>
              </w:rPr>
            </w:pPr>
            <w:r w:rsidRPr="003914E4">
              <w:rPr>
                <w:rFonts w:asciiTheme="minorHAnsi" w:hAnsiTheme="minorHAnsi" w:cstheme="minorHAnsi"/>
                <w:sz w:val="20"/>
                <w:szCs w:val="20"/>
              </w:rPr>
              <w:t>This will include writing in a formal style, using cohesive devices, relative clauses and direct and reported speech. There will also be a focus on different sentence structures.</w:t>
            </w:r>
          </w:p>
          <w:p w:rsidR="00F65799" w:rsidRPr="003914E4" w:rsidRDefault="00F65799" w:rsidP="00F65799">
            <w:pPr>
              <w:rPr>
                <w:rFonts w:asciiTheme="minorHAnsi" w:hAnsiTheme="minorHAnsi" w:cstheme="minorHAnsi"/>
                <w:sz w:val="20"/>
                <w:szCs w:val="20"/>
                <w:highlight w:val="yellow"/>
              </w:rPr>
            </w:pP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65799" w:rsidRPr="003914E4" w:rsidRDefault="00F65799" w:rsidP="00F65799">
            <w:pPr>
              <w:rPr>
                <w:rFonts w:asciiTheme="minorHAnsi" w:hAnsiTheme="minorHAnsi" w:cstheme="minorHAnsi"/>
                <w:b/>
                <w:sz w:val="20"/>
              </w:rPr>
            </w:pPr>
            <w:r w:rsidRPr="003914E4">
              <w:rPr>
                <w:rFonts w:asciiTheme="minorHAnsi" w:hAnsiTheme="minorHAnsi" w:cstheme="minorHAnsi"/>
                <w:b/>
                <w:sz w:val="20"/>
              </w:rPr>
              <w:t>Verbs</w:t>
            </w:r>
          </w:p>
          <w:p w:rsidR="00F65799" w:rsidRDefault="00F65799" w:rsidP="00F65799">
            <w:pPr>
              <w:rPr>
                <w:rFonts w:asciiTheme="minorHAnsi" w:hAnsiTheme="minorHAnsi" w:cstheme="minorHAnsi"/>
                <w:sz w:val="20"/>
              </w:rPr>
            </w:pPr>
            <w:r w:rsidRPr="003914E4">
              <w:rPr>
                <w:rFonts w:asciiTheme="minorHAnsi" w:hAnsiTheme="minorHAnsi" w:cstheme="minorHAnsi"/>
                <w:sz w:val="20"/>
              </w:rPr>
              <w:t xml:space="preserve">What is a verb? Identifying verbs within a sentence. Learning how to use the correct verb tense and active and passive verbs. </w:t>
            </w:r>
          </w:p>
          <w:p w:rsidR="00F65799" w:rsidRPr="003914E4" w:rsidRDefault="00F65799" w:rsidP="00F65799">
            <w:pPr>
              <w:rPr>
                <w:rFonts w:asciiTheme="minorHAnsi" w:hAnsiTheme="minorHAnsi" w:cstheme="minorHAnsi"/>
                <w:b/>
                <w:sz w:val="20"/>
              </w:rPr>
            </w:pPr>
            <w:r w:rsidRPr="003914E4">
              <w:rPr>
                <w:rFonts w:asciiTheme="minorHAnsi" w:hAnsiTheme="minorHAnsi" w:cstheme="minorHAnsi"/>
                <w:b/>
                <w:sz w:val="20"/>
              </w:rPr>
              <w:t>Adverbs</w:t>
            </w:r>
          </w:p>
          <w:p w:rsidR="00F65799" w:rsidRPr="003914E4" w:rsidRDefault="00F65799" w:rsidP="00F65799">
            <w:pPr>
              <w:rPr>
                <w:rFonts w:asciiTheme="minorHAnsi" w:hAnsiTheme="minorHAnsi" w:cstheme="minorHAnsi"/>
                <w:sz w:val="20"/>
              </w:rPr>
            </w:pPr>
            <w:r w:rsidRPr="003914E4">
              <w:rPr>
                <w:rFonts w:asciiTheme="minorHAnsi" w:hAnsiTheme="minorHAnsi" w:cstheme="minorHAnsi"/>
                <w:sz w:val="20"/>
              </w:rPr>
              <w:t xml:space="preserve">What is an adverb? Identifying adverbs within a sentence. Choosing interesting adverbs. </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Colons</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Learning how to use colons to introduce a list.</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Semicolons</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Learning how to use semicolons to separate items in a list and link related sentences.</w:t>
            </w:r>
          </w:p>
          <w:p w:rsidR="00F65799" w:rsidRPr="003914E4" w:rsidRDefault="00F65799" w:rsidP="003914E4">
            <w:pPr>
              <w:rPr>
                <w:rFonts w:asciiTheme="minorHAnsi" w:hAnsiTheme="minorHAnsi" w:cstheme="minorHAnsi"/>
                <w:color w:val="FF0000"/>
                <w:sz w:val="20"/>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65799" w:rsidRPr="0012537C" w:rsidRDefault="00F65799" w:rsidP="00F65799">
            <w:pPr>
              <w:rPr>
                <w:rFonts w:asciiTheme="minorHAnsi" w:hAnsiTheme="minorHAnsi" w:cstheme="minorHAnsi"/>
                <w:b/>
                <w:sz w:val="20"/>
              </w:rPr>
            </w:pPr>
            <w:r w:rsidRPr="0012537C">
              <w:rPr>
                <w:rFonts w:asciiTheme="minorHAnsi" w:hAnsiTheme="minorHAnsi" w:cstheme="minorHAnsi"/>
                <w:b/>
                <w:sz w:val="20"/>
              </w:rPr>
              <w:t>Verbs</w:t>
            </w:r>
          </w:p>
          <w:p w:rsidR="00F65799" w:rsidRPr="003914E4" w:rsidRDefault="009620AA" w:rsidP="00F65799">
            <w:pPr>
              <w:rPr>
                <w:rFonts w:asciiTheme="minorHAnsi" w:hAnsiTheme="minorHAnsi" w:cstheme="minorHAnsi"/>
                <w:sz w:val="20"/>
              </w:rPr>
            </w:pPr>
            <w:r w:rsidRPr="003914E4">
              <w:rPr>
                <w:rFonts w:asciiTheme="minorHAnsi" w:hAnsiTheme="minorHAnsi" w:cstheme="minorHAnsi"/>
                <w:sz w:val="20"/>
              </w:rPr>
              <w:t>Section 2</w:t>
            </w:r>
            <w:r w:rsidR="00F65799" w:rsidRPr="003914E4">
              <w:rPr>
                <w:rFonts w:asciiTheme="minorHAnsi" w:hAnsiTheme="minorHAnsi" w:cstheme="minorHAnsi"/>
                <w:sz w:val="20"/>
              </w:rPr>
              <w:t xml:space="preserve"> (English  Revision  Book)</w:t>
            </w:r>
          </w:p>
          <w:p w:rsidR="00F65799" w:rsidRPr="003914E4" w:rsidRDefault="00803F5A" w:rsidP="00F65799">
            <w:pPr>
              <w:rPr>
                <w:rFonts w:asciiTheme="minorHAnsi" w:hAnsiTheme="minorHAnsi" w:cstheme="minorHAnsi"/>
                <w:sz w:val="20"/>
              </w:rPr>
            </w:pPr>
            <w:r w:rsidRPr="003914E4">
              <w:rPr>
                <w:rFonts w:asciiTheme="minorHAnsi" w:hAnsiTheme="minorHAnsi" w:cstheme="minorHAnsi"/>
                <w:sz w:val="20"/>
              </w:rPr>
              <w:t xml:space="preserve">Section 2 </w:t>
            </w:r>
            <w:r w:rsidR="00F65799" w:rsidRPr="003914E4">
              <w:rPr>
                <w:rFonts w:asciiTheme="minorHAnsi" w:hAnsiTheme="minorHAnsi" w:cstheme="minorHAnsi"/>
                <w:sz w:val="20"/>
              </w:rPr>
              <w:t>(Question Book)</w:t>
            </w:r>
          </w:p>
          <w:p w:rsidR="00F65799" w:rsidRPr="003914E4" w:rsidRDefault="00F65799" w:rsidP="00F65799">
            <w:pPr>
              <w:rPr>
                <w:rFonts w:asciiTheme="minorHAnsi" w:hAnsiTheme="minorHAnsi" w:cstheme="minorHAnsi"/>
                <w:b/>
                <w:sz w:val="20"/>
              </w:rPr>
            </w:pPr>
            <w:r w:rsidRPr="003914E4">
              <w:rPr>
                <w:rFonts w:asciiTheme="minorHAnsi" w:hAnsiTheme="minorHAnsi" w:cstheme="minorHAnsi"/>
                <w:b/>
                <w:sz w:val="20"/>
              </w:rPr>
              <w:t>Adverbs</w:t>
            </w:r>
          </w:p>
          <w:p w:rsidR="00F65799" w:rsidRPr="003914E4" w:rsidRDefault="009620AA" w:rsidP="00F65799">
            <w:pPr>
              <w:rPr>
                <w:rFonts w:asciiTheme="minorHAnsi" w:hAnsiTheme="minorHAnsi" w:cstheme="minorHAnsi"/>
                <w:sz w:val="20"/>
              </w:rPr>
            </w:pPr>
            <w:r w:rsidRPr="003914E4">
              <w:rPr>
                <w:rFonts w:asciiTheme="minorHAnsi" w:hAnsiTheme="minorHAnsi" w:cstheme="minorHAnsi"/>
                <w:sz w:val="20"/>
              </w:rPr>
              <w:t>Section 2</w:t>
            </w:r>
            <w:r w:rsidR="00F65799" w:rsidRPr="003914E4">
              <w:rPr>
                <w:rFonts w:asciiTheme="minorHAnsi" w:hAnsiTheme="minorHAnsi" w:cstheme="minorHAnsi"/>
                <w:sz w:val="20"/>
              </w:rPr>
              <w:t xml:space="preserve"> (English  Revision  Book)</w:t>
            </w:r>
          </w:p>
          <w:p w:rsidR="00F65799" w:rsidRPr="003914E4" w:rsidRDefault="00803F5A" w:rsidP="00F65799">
            <w:pPr>
              <w:rPr>
                <w:rFonts w:asciiTheme="minorHAnsi" w:hAnsiTheme="minorHAnsi" w:cstheme="minorHAnsi"/>
                <w:sz w:val="20"/>
              </w:rPr>
            </w:pPr>
            <w:r w:rsidRPr="003914E4">
              <w:rPr>
                <w:rFonts w:asciiTheme="minorHAnsi" w:hAnsiTheme="minorHAnsi" w:cstheme="minorHAnsi"/>
                <w:sz w:val="20"/>
              </w:rPr>
              <w:t xml:space="preserve">Section 2 </w:t>
            </w:r>
            <w:r w:rsidR="00F65799" w:rsidRPr="003914E4">
              <w:rPr>
                <w:rFonts w:asciiTheme="minorHAnsi" w:hAnsiTheme="minorHAnsi" w:cstheme="minorHAnsi"/>
                <w:sz w:val="20"/>
              </w:rPr>
              <w:t>(Question Book)</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Colons and Semicolons</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4 (English Revision Book)</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4 (Question Book)</w:t>
            </w:r>
          </w:p>
          <w:p w:rsidR="00F65799" w:rsidRPr="003914E4" w:rsidRDefault="00F65799" w:rsidP="0012537C">
            <w:pPr>
              <w:rPr>
                <w:rFonts w:asciiTheme="minorHAnsi" w:hAnsiTheme="minorHAnsi" w:cstheme="minorHAnsi"/>
                <w:sz w:val="20"/>
              </w:rPr>
            </w:pPr>
          </w:p>
        </w:tc>
        <w:tc>
          <w:tcPr>
            <w:tcW w:w="1849" w:type="dxa"/>
            <w:tcBorders>
              <w:top w:val="single" w:sz="4" w:space="0" w:color="000000"/>
              <w:left w:val="single" w:sz="4" w:space="0" w:color="000000"/>
              <w:bottom w:val="single" w:sz="4" w:space="0" w:color="000000"/>
              <w:right w:val="single" w:sz="4" w:space="0" w:color="000000"/>
            </w:tcBorders>
          </w:tcPr>
          <w:p w:rsidR="00F65799" w:rsidRPr="003914E4" w:rsidRDefault="009C0A62" w:rsidP="00F65799">
            <w:pPr>
              <w:rPr>
                <w:rFonts w:asciiTheme="minorHAnsi" w:hAnsiTheme="minorHAnsi" w:cstheme="minorHAnsi"/>
                <w:sz w:val="20"/>
              </w:rPr>
            </w:pPr>
            <w:r w:rsidRPr="003914E4">
              <w:rPr>
                <w:rFonts w:asciiTheme="minorHAnsi" w:hAnsiTheme="minorHAnsi" w:cstheme="minorHAnsi"/>
                <w:sz w:val="20"/>
              </w:rPr>
              <w:t>-</w:t>
            </w:r>
            <w:proofErr w:type="spellStart"/>
            <w:r w:rsidRPr="003914E4">
              <w:rPr>
                <w:rFonts w:asciiTheme="minorHAnsi" w:hAnsiTheme="minorHAnsi" w:cstheme="minorHAnsi"/>
                <w:sz w:val="20"/>
              </w:rPr>
              <w:t>ent</w:t>
            </w:r>
            <w:proofErr w:type="spellEnd"/>
            <w:r w:rsidRPr="003914E4">
              <w:rPr>
                <w:rFonts w:asciiTheme="minorHAnsi" w:hAnsiTheme="minorHAnsi" w:cstheme="minorHAnsi"/>
                <w:sz w:val="20"/>
              </w:rPr>
              <w:t xml:space="preserve"> / -</w:t>
            </w:r>
            <w:proofErr w:type="spellStart"/>
            <w:r w:rsidRPr="003914E4">
              <w:rPr>
                <w:rFonts w:asciiTheme="minorHAnsi" w:hAnsiTheme="minorHAnsi" w:cstheme="minorHAnsi"/>
                <w:sz w:val="20"/>
              </w:rPr>
              <w:t>ence</w:t>
            </w:r>
            <w:proofErr w:type="spellEnd"/>
            <w:r w:rsidRPr="003914E4">
              <w:rPr>
                <w:rFonts w:asciiTheme="minorHAnsi" w:hAnsiTheme="minorHAnsi" w:cstheme="minorHAnsi"/>
                <w:sz w:val="20"/>
              </w:rPr>
              <w:t xml:space="preserve"> / -</w:t>
            </w:r>
            <w:proofErr w:type="spellStart"/>
            <w:r w:rsidRPr="003914E4">
              <w:rPr>
                <w:rFonts w:asciiTheme="minorHAnsi" w:hAnsiTheme="minorHAnsi" w:cstheme="minorHAnsi"/>
                <w:sz w:val="20"/>
              </w:rPr>
              <w:t>ency</w:t>
            </w:r>
            <w:proofErr w:type="spellEnd"/>
            <w:r w:rsidRPr="003914E4">
              <w:rPr>
                <w:rFonts w:asciiTheme="minorHAnsi" w:hAnsiTheme="minorHAnsi" w:cstheme="minorHAnsi"/>
                <w:sz w:val="20"/>
              </w:rPr>
              <w:t xml:space="preserve"> endings</w:t>
            </w:r>
          </w:p>
        </w:tc>
      </w:tr>
      <w:tr w:rsidR="009C0A62" w:rsidRPr="003914E4" w:rsidTr="00803F5A">
        <w:trPr>
          <w:cantSplit/>
          <w:trHeight w:val="2683"/>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9C0A62" w:rsidRPr="003914E4" w:rsidRDefault="009C0A62" w:rsidP="009C0A62">
            <w:pPr>
              <w:jc w:val="center"/>
              <w:rPr>
                <w:rFonts w:asciiTheme="minorHAnsi" w:hAnsiTheme="minorHAnsi" w:cstheme="minorHAnsi"/>
                <w:sz w:val="20"/>
                <w:szCs w:val="16"/>
              </w:rPr>
            </w:pPr>
            <w:r w:rsidRPr="003914E4">
              <w:rPr>
                <w:rFonts w:asciiTheme="minorHAnsi" w:hAnsiTheme="minorHAnsi" w:cstheme="minorHAnsi"/>
                <w:sz w:val="20"/>
                <w:szCs w:val="16"/>
              </w:rPr>
              <w:lastRenderedPageBreak/>
              <w:t>Week 3</w:t>
            </w:r>
          </w:p>
          <w:p w:rsidR="009C0A62" w:rsidRPr="003914E4" w:rsidRDefault="009C0A62" w:rsidP="009C0A62">
            <w:pPr>
              <w:jc w:val="center"/>
              <w:rPr>
                <w:rFonts w:asciiTheme="minorHAnsi" w:hAnsiTheme="minorHAnsi" w:cstheme="minorHAnsi"/>
                <w:sz w:val="20"/>
                <w:szCs w:val="16"/>
              </w:rPr>
            </w:pPr>
            <w:r w:rsidRPr="003914E4">
              <w:rPr>
                <w:rFonts w:asciiTheme="minorHAnsi" w:hAnsiTheme="minorHAnsi" w:cstheme="minorHAnsi"/>
                <w:sz w:val="20"/>
                <w:szCs w:val="16"/>
              </w:rPr>
              <w:t>06.03.23</w:t>
            </w:r>
          </w:p>
          <w:p w:rsidR="009C0A62" w:rsidRPr="003914E4" w:rsidRDefault="009C0A62" w:rsidP="00803F5A">
            <w:pPr>
              <w:jc w:val="center"/>
              <w:rPr>
                <w:rFonts w:asciiTheme="minorHAnsi" w:hAnsiTheme="minorHAnsi" w:cstheme="minorHAnsi"/>
                <w:sz w:val="20"/>
                <w:szCs w:val="16"/>
              </w:rPr>
            </w:pPr>
          </w:p>
        </w:tc>
        <w:tc>
          <w:tcPr>
            <w:tcW w:w="2678" w:type="dxa"/>
            <w:tcBorders>
              <w:top w:val="single" w:sz="4" w:space="0" w:color="000000"/>
              <w:left w:val="single" w:sz="4" w:space="0" w:color="000000"/>
              <w:bottom w:val="single" w:sz="4" w:space="0" w:color="000000"/>
              <w:right w:val="single" w:sz="4" w:space="0" w:color="000000"/>
            </w:tcBorders>
          </w:tcPr>
          <w:p w:rsidR="009C0A62" w:rsidRPr="003914E4" w:rsidRDefault="009C0A62" w:rsidP="009C0A62">
            <w:pPr>
              <w:rPr>
                <w:rFonts w:asciiTheme="minorHAnsi" w:hAnsiTheme="minorHAnsi" w:cstheme="minorHAnsi"/>
                <w:b/>
                <w:sz w:val="20"/>
                <w:szCs w:val="20"/>
              </w:rPr>
            </w:pPr>
            <w:r w:rsidRPr="003914E4">
              <w:rPr>
                <w:rFonts w:asciiTheme="minorHAnsi" w:hAnsiTheme="minorHAnsi" w:cstheme="minorHAnsi"/>
                <w:b/>
                <w:sz w:val="20"/>
                <w:szCs w:val="20"/>
              </w:rPr>
              <w:t>Journalistic writing</w:t>
            </w:r>
          </w:p>
          <w:p w:rsidR="009C0A62" w:rsidRPr="003914E4" w:rsidRDefault="009C0A62" w:rsidP="009C0A62">
            <w:pPr>
              <w:rPr>
                <w:rFonts w:asciiTheme="minorHAnsi" w:hAnsiTheme="minorHAnsi" w:cstheme="minorHAnsi"/>
                <w:sz w:val="20"/>
                <w:szCs w:val="20"/>
              </w:rPr>
            </w:pPr>
            <w:r w:rsidRPr="003914E4">
              <w:rPr>
                <w:rFonts w:asciiTheme="minorHAnsi" w:hAnsiTheme="minorHAnsi" w:cstheme="minorHAnsi"/>
                <w:sz w:val="20"/>
                <w:szCs w:val="20"/>
              </w:rPr>
              <w:t>This will include writing in a formal style, using cohesive devices, relative clauses and direct and reported speech. There will also be a focus on different sentence structures.</w:t>
            </w:r>
          </w:p>
          <w:p w:rsidR="009C0A62" w:rsidRPr="003914E4" w:rsidRDefault="009C0A62" w:rsidP="009C0A62">
            <w:pPr>
              <w:rPr>
                <w:rFonts w:asciiTheme="minorHAnsi" w:hAnsiTheme="minorHAnsi" w:cstheme="minorHAnsi"/>
                <w:b/>
                <w:sz w:val="20"/>
                <w:szCs w:val="20"/>
              </w:rPr>
            </w:pP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C0A62" w:rsidRPr="003914E4" w:rsidRDefault="009C0A62" w:rsidP="009C0A62">
            <w:pPr>
              <w:rPr>
                <w:rFonts w:asciiTheme="minorHAnsi" w:hAnsiTheme="minorHAnsi" w:cstheme="minorHAnsi"/>
                <w:b/>
                <w:sz w:val="20"/>
              </w:rPr>
            </w:pPr>
            <w:r w:rsidRPr="003914E4">
              <w:rPr>
                <w:rFonts w:asciiTheme="minorHAnsi" w:hAnsiTheme="minorHAnsi" w:cstheme="minorHAnsi"/>
                <w:b/>
                <w:sz w:val="20"/>
              </w:rPr>
              <w:t>Conjunctions</w:t>
            </w:r>
          </w:p>
          <w:p w:rsidR="009C0A62" w:rsidRPr="003914E4" w:rsidRDefault="009C0A62" w:rsidP="009C0A62">
            <w:pPr>
              <w:rPr>
                <w:rFonts w:asciiTheme="minorHAnsi" w:hAnsiTheme="minorHAnsi" w:cstheme="minorHAnsi"/>
                <w:b/>
                <w:sz w:val="20"/>
              </w:rPr>
            </w:pPr>
            <w:r w:rsidRPr="003914E4">
              <w:rPr>
                <w:rFonts w:asciiTheme="minorHAnsi" w:hAnsiTheme="minorHAnsi" w:cstheme="minorHAnsi"/>
                <w:sz w:val="20"/>
              </w:rPr>
              <w:t>What are conjunctions? Recognising co-ordinate and subordinating conjunctions and their uses.</w:t>
            </w:r>
            <w:r w:rsidRPr="003914E4">
              <w:rPr>
                <w:rFonts w:asciiTheme="minorHAnsi" w:hAnsiTheme="minorHAnsi" w:cstheme="minorHAnsi"/>
                <w:b/>
                <w:sz w:val="20"/>
              </w:rPr>
              <w:t xml:space="preserve"> </w:t>
            </w:r>
          </w:p>
          <w:p w:rsidR="003914E4" w:rsidRPr="003914E4" w:rsidRDefault="003914E4" w:rsidP="003914E4">
            <w:pPr>
              <w:rPr>
                <w:rFonts w:asciiTheme="minorHAnsi" w:hAnsiTheme="minorHAnsi" w:cstheme="minorHAnsi"/>
                <w:b/>
                <w:sz w:val="20"/>
              </w:rPr>
            </w:pPr>
            <w:r w:rsidRPr="003914E4">
              <w:rPr>
                <w:rFonts w:asciiTheme="minorHAnsi" w:hAnsiTheme="minorHAnsi" w:cstheme="minorHAnsi"/>
                <w:b/>
                <w:sz w:val="20"/>
              </w:rPr>
              <w:t>Active and Passive verbs</w:t>
            </w:r>
          </w:p>
          <w:p w:rsidR="003914E4" w:rsidRPr="003914E4" w:rsidRDefault="003914E4" w:rsidP="003914E4">
            <w:pPr>
              <w:rPr>
                <w:rFonts w:asciiTheme="minorHAnsi" w:hAnsiTheme="minorHAnsi" w:cstheme="minorHAnsi"/>
                <w:sz w:val="20"/>
              </w:rPr>
            </w:pPr>
            <w:r w:rsidRPr="003914E4">
              <w:rPr>
                <w:rFonts w:asciiTheme="minorHAnsi" w:hAnsiTheme="minorHAnsi" w:cstheme="minorHAnsi"/>
                <w:sz w:val="20"/>
              </w:rPr>
              <w:t>Identifying verbs in the active and passive forms.</w:t>
            </w:r>
          </w:p>
          <w:p w:rsidR="003914E4" w:rsidRPr="003914E4" w:rsidRDefault="003914E4" w:rsidP="003914E4">
            <w:pPr>
              <w:rPr>
                <w:rFonts w:asciiTheme="minorHAnsi" w:hAnsiTheme="minorHAnsi" w:cstheme="minorHAnsi"/>
                <w:b/>
                <w:sz w:val="20"/>
              </w:rPr>
            </w:pPr>
            <w:r w:rsidRPr="003914E4">
              <w:rPr>
                <w:rFonts w:asciiTheme="minorHAnsi" w:hAnsiTheme="minorHAnsi" w:cstheme="minorHAnsi"/>
                <w:b/>
                <w:sz w:val="20"/>
              </w:rPr>
              <w:t>Subjunctive form</w:t>
            </w:r>
          </w:p>
          <w:p w:rsidR="003914E4" w:rsidRPr="003914E4" w:rsidRDefault="003914E4" w:rsidP="003914E4">
            <w:pPr>
              <w:rPr>
                <w:rFonts w:asciiTheme="minorHAnsi" w:hAnsiTheme="minorHAnsi" w:cstheme="minorHAnsi"/>
                <w:sz w:val="20"/>
              </w:rPr>
            </w:pPr>
            <w:r w:rsidRPr="003914E4">
              <w:rPr>
                <w:rFonts w:asciiTheme="minorHAnsi" w:hAnsiTheme="minorHAnsi" w:cstheme="minorHAnsi"/>
                <w:sz w:val="20"/>
              </w:rPr>
              <w:t>Understanding when and how to use this verb form.</w:t>
            </w:r>
          </w:p>
          <w:p w:rsidR="009C0A62" w:rsidRPr="003914E4" w:rsidRDefault="009C0A62" w:rsidP="009C0A62">
            <w:pPr>
              <w:rPr>
                <w:rFonts w:asciiTheme="minorHAnsi" w:hAnsiTheme="minorHAnsi" w:cstheme="minorHAnsi"/>
                <w:sz w:val="20"/>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C0A62" w:rsidRPr="003914E4" w:rsidRDefault="009C0A62" w:rsidP="009C0A62">
            <w:pPr>
              <w:rPr>
                <w:rFonts w:asciiTheme="minorHAnsi" w:hAnsiTheme="minorHAnsi" w:cstheme="minorHAnsi"/>
                <w:b/>
                <w:sz w:val="20"/>
              </w:rPr>
            </w:pPr>
            <w:r w:rsidRPr="003914E4">
              <w:rPr>
                <w:rFonts w:asciiTheme="minorHAnsi" w:hAnsiTheme="minorHAnsi" w:cstheme="minorHAnsi"/>
                <w:b/>
                <w:sz w:val="20"/>
              </w:rPr>
              <w:t>Conjunctions</w:t>
            </w:r>
          </w:p>
          <w:p w:rsidR="009C0A62" w:rsidRPr="003914E4" w:rsidRDefault="009C0A62" w:rsidP="009C0A62">
            <w:pPr>
              <w:rPr>
                <w:rFonts w:asciiTheme="minorHAnsi" w:hAnsiTheme="minorHAnsi" w:cstheme="minorHAnsi"/>
                <w:sz w:val="20"/>
              </w:rPr>
            </w:pPr>
            <w:r w:rsidRPr="003914E4">
              <w:rPr>
                <w:rFonts w:asciiTheme="minorHAnsi" w:hAnsiTheme="minorHAnsi" w:cstheme="minorHAnsi"/>
                <w:sz w:val="20"/>
              </w:rPr>
              <w:t>Section 3 (English Revision Book)</w:t>
            </w:r>
          </w:p>
          <w:p w:rsidR="009C0A62" w:rsidRDefault="009C0A62" w:rsidP="009C0A62">
            <w:pPr>
              <w:rPr>
                <w:rFonts w:asciiTheme="minorHAnsi" w:hAnsiTheme="minorHAnsi" w:cstheme="minorHAnsi"/>
                <w:b/>
                <w:sz w:val="20"/>
              </w:rPr>
            </w:pPr>
            <w:r w:rsidRPr="003914E4">
              <w:rPr>
                <w:rFonts w:asciiTheme="minorHAnsi" w:hAnsiTheme="minorHAnsi" w:cstheme="minorHAnsi"/>
                <w:sz w:val="20"/>
              </w:rPr>
              <w:t>Section 3(Question Book)</w:t>
            </w:r>
            <w:r w:rsidRPr="003914E4">
              <w:rPr>
                <w:rFonts w:asciiTheme="minorHAnsi" w:hAnsiTheme="minorHAnsi" w:cstheme="minorHAnsi"/>
                <w:b/>
                <w:sz w:val="20"/>
              </w:rPr>
              <w:t xml:space="preserve"> </w:t>
            </w:r>
          </w:p>
          <w:p w:rsidR="0012537C" w:rsidRPr="0012537C" w:rsidRDefault="0012537C" w:rsidP="0012537C">
            <w:pPr>
              <w:rPr>
                <w:rFonts w:asciiTheme="minorHAnsi" w:hAnsiTheme="minorHAnsi" w:cstheme="minorHAnsi"/>
                <w:b/>
                <w:sz w:val="20"/>
              </w:rPr>
            </w:pPr>
            <w:r w:rsidRPr="0012537C">
              <w:rPr>
                <w:rFonts w:asciiTheme="minorHAnsi" w:hAnsiTheme="minorHAnsi" w:cstheme="minorHAnsi"/>
                <w:b/>
                <w:sz w:val="20"/>
              </w:rPr>
              <w:t>Active and Passive</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3 (English  Revision  Book)</w:t>
            </w:r>
          </w:p>
          <w:p w:rsidR="0012537C" w:rsidRPr="0012537C" w:rsidRDefault="0012537C" w:rsidP="0012537C">
            <w:pPr>
              <w:rPr>
                <w:rFonts w:asciiTheme="minorHAnsi" w:hAnsiTheme="minorHAnsi" w:cstheme="minorHAnsi"/>
                <w:b/>
                <w:sz w:val="20"/>
              </w:rPr>
            </w:pPr>
            <w:r w:rsidRPr="0012537C">
              <w:rPr>
                <w:rFonts w:asciiTheme="minorHAnsi" w:hAnsiTheme="minorHAnsi" w:cstheme="minorHAnsi"/>
                <w:b/>
                <w:sz w:val="20"/>
              </w:rPr>
              <w:t>Subjunctive form</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3 (English  Revision  Book)</w:t>
            </w:r>
          </w:p>
          <w:p w:rsidR="0012537C" w:rsidRPr="003914E4" w:rsidRDefault="0012537C" w:rsidP="009C0A62">
            <w:pPr>
              <w:rPr>
                <w:rFonts w:asciiTheme="minorHAnsi" w:hAnsiTheme="minorHAnsi" w:cstheme="minorHAnsi"/>
                <w:sz w:val="20"/>
              </w:rPr>
            </w:pPr>
          </w:p>
        </w:tc>
        <w:tc>
          <w:tcPr>
            <w:tcW w:w="1849" w:type="dxa"/>
            <w:tcBorders>
              <w:top w:val="single" w:sz="4" w:space="0" w:color="000000"/>
              <w:left w:val="single" w:sz="4" w:space="0" w:color="000000"/>
              <w:bottom w:val="single" w:sz="4" w:space="0" w:color="000000"/>
              <w:right w:val="single" w:sz="4" w:space="0" w:color="000000"/>
            </w:tcBorders>
          </w:tcPr>
          <w:p w:rsidR="009C0A62" w:rsidRPr="003914E4" w:rsidRDefault="009C0A62" w:rsidP="00F65799">
            <w:pPr>
              <w:rPr>
                <w:rFonts w:asciiTheme="minorHAnsi" w:hAnsiTheme="minorHAnsi" w:cstheme="minorHAnsi"/>
                <w:sz w:val="20"/>
              </w:rPr>
            </w:pPr>
            <w:r w:rsidRPr="003914E4">
              <w:rPr>
                <w:rFonts w:asciiTheme="minorHAnsi" w:hAnsiTheme="minorHAnsi" w:cstheme="minorHAnsi"/>
                <w:sz w:val="20"/>
              </w:rPr>
              <w:t>-ant / -</w:t>
            </w:r>
            <w:proofErr w:type="spellStart"/>
            <w:r w:rsidRPr="003914E4">
              <w:rPr>
                <w:rFonts w:asciiTheme="minorHAnsi" w:hAnsiTheme="minorHAnsi" w:cstheme="minorHAnsi"/>
                <w:sz w:val="20"/>
              </w:rPr>
              <w:t>ance</w:t>
            </w:r>
            <w:proofErr w:type="spellEnd"/>
            <w:r w:rsidRPr="003914E4">
              <w:rPr>
                <w:rFonts w:asciiTheme="minorHAnsi" w:hAnsiTheme="minorHAnsi" w:cstheme="minorHAnsi"/>
                <w:sz w:val="20"/>
              </w:rPr>
              <w:t>/ -</w:t>
            </w:r>
            <w:proofErr w:type="spellStart"/>
            <w:r w:rsidRPr="003914E4">
              <w:rPr>
                <w:rFonts w:asciiTheme="minorHAnsi" w:hAnsiTheme="minorHAnsi" w:cstheme="minorHAnsi"/>
                <w:sz w:val="20"/>
              </w:rPr>
              <w:t>ancy</w:t>
            </w:r>
            <w:proofErr w:type="spellEnd"/>
            <w:r w:rsidRPr="003914E4">
              <w:rPr>
                <w:rFonts w:asciiTheme="minorHAnsi" w:hAnsiTheme="minorHAnsi" w:cstheme="minorHAnsi"/>
                <w:sz w:val="20"/>
              </w:rPr>
              <w:t xml:space="preserve"> endings</w:t>
            </w:r>
          </w:p>
        </w:tc>
      </w:tr>
      <w:tr w:rsidR="00F65799" w:rsidRPr="003914E4" w:rsidTr="00803F5A">
        <w:trPr>
          <w:cantSplit/>
          <w:trHeight w:val="418"/>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F65799" w:rsidRPr="003914E4" w:rsidRDefault="00F65799" w:rsidP="00803F5A">
            <w:pPr>
              <w:jc w:val="center"/>
              <w:rPr>
                <w:rFonts w:asciiTheme="minorHAnsi" w:hAnsiTheme="minorHAnsi" w:cstheme="minorHAnsi"/>
                <w:sz w:val="20"/>
                <w:szCs w:val="16"/>
              </w:rPr>
            </w:pPr>
          </w:p>
          <w:p w:rsidR="009C0A62" w:rsidRPr="003914E4" w:rsidRDefault="009C0A62" w:rsidP="009C0A62">
            <w:pPr>
              <w:jc w:val="center"/>
              <w:rPr>
                <w:rFonts w:asciiTheme="minorHAnsi" w:hAnsiTheme="minorHAnsi" w:cstheme="minorHAnsi"/>
                <w:sz w:val="20"/>
                <w:szCs w:val="16"/>
              </w:rPr>
            </w:pPr>
            <w:r w:rsidRPr="003914E4">
              <w:rPr>
                <w:rFonts w:asciiTheme="minorHAnsi" w:hAnsiTheme="minorHAnsi" w:cstheme="minorHAnsi"/>
                <w:sz w:val="20"/>
                <w:szCs w:val="16"/>
              </w:rPr>
              <w:t>Week 4</w:t>
            </w:r>
          </w:p>
          <w:p w:rsidR="009C0A62" w:rsidRPr="003914E4" w:rsidRDefault="009C0A62" w:rsidP="009C0A62">
            <w:pPr>
              <w:jc w:val="center"/>
              <w:rPr>
                <w:rFonts w:asciiTheme="minorHAnsi" w:hAnsiTheme="minorHAnsi" w:cstheme="minorHAnsi"/>
                <w:sz w:val="20"/>
                <w:szCs w:val="16"/>
              </w:rPr>
            </w:pPr>
            <w:r w:rsidRPr="003914E4">
              <w:rPr>
                <w:rFonts w:asciiTheme="minorHAnsi" w:hAnsiTheme="minorHAnsi" w:cstheme="minorHAnsi"/>
                <w:sz w:val="20"/>
                <w:szCs w:val="16"/>
              </w:rPr>
              <w:t>13.03.23</w:t>
            </w:r>
          </w:p>
          <w:p w:rsidR="00F65799" w:rsidRPr="003914E4" w:rsidRDefault="00F65799" w:rsidP="00803F5A">
            <w:pPr>
              <w:jc w:val="center"/>
              <w:rPr>
                <w:rFonts w:asciiTheme="minorHAnsi" w:hAnsiTheme="minorHAnsi" w:cstheme="minorHAnsi"/>
                <w:sz w:val="20"/>
                <w:szCs w:val="16"/>
              </w:rPr>
            </w:pPr>
          </w:p>
        </w:tc>
        <w:tc>
          <w:tcPr>
            <w:tcW w:w="2678" w:type="dxa"/>
            <w:tcBorders>
              <w:top w:val="single" w:sz="4" w:space="0" w:color="000000"/>
              <w:left w:val="single" w:sz="4" w:space="0" w:color="000000"/>
              <w:bottom w:val="single" w:sz="4" w:space="0" w:color="000000"/>
              <w:right w:val="single" w:sz="4" w:space="0" w:color="000000"/>
            </w:tcBorders>
          </w:tcPr>
          <w:p w:rsidR="00F65799" w:rsidRPr="003914E4" w:rsidRDefault="00F65799" w:rsidP="00F65799">
            <w:pPr>
              <w:rPr>
                <w:rFonts w:asciiTheme="minorHAnsi" w:hAnsiTheme="minorHAnsi" w:cstheme="minorHAnsi"/>
                <w:b/>
                <w:sz w:val="20"/>
                <w:szCs w:val="16"/>
              </w:rPr>
            </w:pPr>
            <w:r w:rsidRPr="003914E4">
              <w:rPr>
                <w:rFonts w:asciiTheme="minorHAnsi" w:hAnsiTheme="minorHAnsi" w:cstheme="minorHAnsi"/>
                <w:b/>
                <w:sz w:val="20"/>
                <w:szCs w:val="16"/>
              </w:rPr>
              <w:t>Narrative</w:t>
            </w:r>
          </w:p>
          <w:p w:rsidR="00F65799" w:rsidRPr="003914E4" w:rsidRDefault="00F65799" w:rsidP="00F65799">
            <w:pPr>
              <w:rPr>
                <w:rFonts w:asciiTheme="minorHAnsi" w:hAnsiTheme="minorHAnsi" w:cstheme="minorHAnsi"/>
                <w:sz w:val="20"/>
                <w:szCs w:val="16"/>
              </w:rPr>
            </w:pPr>
            <w:r w:rsidRPr="003914E4">
              <w:rPr>
                <w:rFonts w:asciiTheme="minorHAnsi" w:hAnsiTheme="minorHAnsi" w:cstheme="minorHAnsi"/>
                <w:sz w:val="20"/>
                <w:szCs w:val="16"/>
              </w:rPr>
              <w:t>This will include setting, characters, planning and writing short stories. We will also be focusing on speech punctuation.</w:t>
            </w:r>
          </w:p>
          <w:p w:rsidR="00F65799" w:rsidRPr="003914E4" w:rsidRDefault="00F65799" w:rsidP="00F65799">
            <w:pPr>
              <w:rPr>
                <w:rFonts w:asciiTheme="minorHAnsi" w:hAnsiTheme="minorHAnsi" w:cstheme="minorHAnsi"/>
                <w:b/>
                <w:sz w:val="20"/>
                <w:szCs w:val="16"/>
              </w:rPr>
            </w:pPr>
          </w:p>
          <w:p w:rsidR="00F65799" w:rsidRPr="003914E4" w:rsidRDefault="00F65799" w:rsidP="00F65799">
            <w:pPr>
              <w:rPr>
                <w:rFonts w:asciiTheme="minorHAnsi" w:hAnsiTheme="minorHAnsi" w:cstheme="minorHAnsi"/>
                <w:b/>
                <w:sz w:val="20"/>
                <w:szCs w:val="16"/>
                <w:highlight w:val="yellow"/>
              </w:rPr>
            </w:pPr>
            <w:r w:rsidRPr="003914E4">
              <w:rPr>
                <w:rFonts w:asciiTheme="minorHAnsi" w:hAnsiTheme="minorHAnsi" w:cstheme="minorHAnsi"/>
                <w:b/>
                <w:sz w:val="20"/>
                <w:szCs w:val="16"/>
              </w:rPr>
              <w:t>Section six of The English Study Book and The Question Book may be useful.</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3914E4" w:rsidRPr="003914E4" w:rsidRDefault="003914E4" w:rsidP="003914E4">
            <w:pPr>
              <w:rPr>
                <w:rFonts w:asciiTheme="minorHAnsi" w:hAnsiTheme="minorHAnsi" w:cstheme="minorHAnsi"/>
                <w:b/>
                <w:sz w:val="20"/>
              </w:rPr>
            </w:pPr>
            <w:r w:rsidRPr="003914E4">
              <w:rPr>
                <w:rFonts w:asciiTheme="minorHAnsi" w:hAnsiTheme="minorHAnsi" w:cstheme="minorHAnsi"/>
                <w:b/>
                <w:sz w:val="20"/>
              </w:rPr>
              <w:t>Prepositions</w:t>
            </w:r>
          </w:p>
          <w:p w:rsidR="003914E4" w:rsidRPr="003914E4" w:rsidRDefault="003914E4" w:rsidP="003914E4">
            <w:pPr>
              <w:rPr>
                <w:rFonts w:asciiTheme="minorHAnsi" w:hAnsiTheme="minorHAnsi" w:cstheme="minorHAnsi"/>
                <w:sz w:val="20"/>
              </w:rPr>
            </w:pPr>
            <w:r w:rsidRPr="003914E4">
              <w:rPr>
                <w:rFonts w:asciiTheme="minorHAnsi" w:hAnsiTheme="minorHAnsi" w:cstheme="minorHAnsi"/>
                <w:sz w:val="20"/>
              </w:rPr>
              <w:t xml:space="preserve">What is a preposition? Identifying prepositions for time and place and using them correctly in a sentence. </w:t>
            </w:r>
          </w:p>
          <w:p w:rsidR="003914E4" w:rsidRPr="003914E4" w:rsidRDefault="003914E4" w:rsidP="003914E4">
            <w:pPr>
              <w:rPr>
                <w:rFonts w:asciiTheme="minorHAnsi" w:hAnsiTheme="minorHAnsi" w:cstheme="minorHAnsi"/>
                <w:b/>
                <w:sz w:val="20"/>
              </w:rPr>
            </w:pPr>
            <w:r w:rsidRPr="003914E4">
              <w:rPr>
                <w:rFonts w:asciiTheme="minorHAnsi" w:hAnsiTheme="minorHAnsi" w:cstheme="minorHAnsi"/>
                <w:b/>
                <w:sz w:val="20"/>
              </w:rPr>
              <w:t>Formal and standard English</w:t>
            </w:r>
          </w:p>
          <w:p w:rsidR="003914E4" w:rsidRPr="003914E4" w:rsidRDefault="003914E4" w:rsidP="003914E4">
            <w:pPr>
              <w:rPr>
                <w:rFonts w:asciiTheme="minorHAnsi" w:hAnsiTheme="minorHAnsi" w:cstheme="minorHAnsi"/>
                <w:sz w:val="20"/>
              </w:rPr>
            </w:pPr>
            <w:r w:rsidRPr="003914E4">
              <w:rPr>
                <w:rFonts w:asciiTheme="minorHAnsi" w:hAnsiTheme="minorHAnsi" w:cstheme="minorHAnsi"/>
                <w:sz w:val="20"/>
              </w:rPr>
              <w:t>Recognising and correcting common errors, understanding when to use formal and informal language.</w:t>
            </w:r>
          </w:p>
          <w:p w:rsidR="003914E4" w:rsidRPr="003914E4" w:rsidRDefault="003914E4" w:rsidP="003914E4">
            <w:pPr>
              <w:rPr>
                <w:rFonts w:asciiTheme="minorHAnsi" w:hAnsiTheme="minorHAnsi" w:cstheme="minorHAnsi"/>
                <w:b/>
                <w:sz w:val="20"/>
              </w:rPr>
            </w:pPr>
            <w:r w:rsidRPr="003914E4">
              <w:rPr>
                <w:rFonts w:asciiTheme="minorHAnsi" w:hAnsiTheme="minorHAnsi" w:cstheme="minorHAnsi"/>
                <w:b/>
                <w:sz w:val="20"/>
              </w:rPr>
              <w:t>I and me</w:t>
            </w:r>
          </w:p>
          <w:p w:rsidR="003914E4" w:rsidRPr="003914E4" w:rsidRDefault="003914E4" w:rsidP="003914E4">
            <w:pPr>
              <w:rPr>
                <w:rFonts w:asciiTheme="minorHAnsi" w:hAnsiTheme="minorHAnsi" w:cstheme="minorHAnsi"/>
                <w:sz w:val="20"/>
                <w:szCs w:val="16"/>
              </w:rPr>
            </w:pPr>
            <w:r w:rsidRPr="003914E4">
              <w:rPr>
                <w:rFonts w:asciiTheme="minorHAnsi" w:hAnsiTheme="minorHAnsi" w:cstheme="minorHAnsi"/>
                <w:sz w:val="20"/>
                <w:szCs w:val="16"/>
              </w:rPr>
              <w:t>Understanding the rules of usage.</w:t>
            </w:r>
          </w:p>
          <w:p w:rsidR="003914E4" w:rsidRPr="003914E4" w:rsidRDefault="003914E4" w:rsidP="003914E4">
            <w:pPr>
              <w:rPr>
                <w:rFonts w:asciiTheme="minorHAnsi" w:hAnsiTheme="minorHAnsi" w:cstheme="minorHAnsi"/>
                <w:b/>
                <w:sz w:val="20"/>
              </w:rPr>
            </w:pPr>
            <w:r w:rsidRPr="003914E4">
              <w:rPr>
                <w:rFonts w:asciiTheme="minorHAnsi" w:hAnsiTheme="minorHAnsi" w:cstheme="minorHAnsi"/>
                <w:b/>
                <w:sz w:val="20"/>
              </w:rPr>
              <w:t>Double Negatives</w:t>
            </w:r>
          </w:p>
          <w:p w:rsidR="00F65799" w:rsidRPr="003914E4" w:rsidRDefault="003914E4" w:rsidP="003914E4">
            <w:pPr>
              <w:rPr>
                <w:rFonts w:asciiTheme="minorHAnsi" w:hAnsiTheme="minorHAnsi" w:cstheme="minorHAnsi"/>
                <w:sz w:val="20"/>
              </w:rPr>
            </w:pPr>
            <w:r w:rsidRPr="003914E4">
              <w:rPr>
                <w:rFonts w:asciiTheme="minorHAnsi" w:hAnsiTheme="minorHAnsi" w:cstheme="minorHAnsi"/>
                <w:sz w:val="20"/>
              </w:rPr>
              <w:t>Understanding the rules that control the use of negatives within sentences.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3914E4" w:rsidRPr="003914E4" w:rsidRDefault="003914E4" w:rsidP="003914E4">
            <w:pPr>
              <w:rPr>
                <w:rFonts w:asciiTheme="minorHAnsi" w:hAnsiTheme="minorHAnsi" w:cstheme="minorHAnsi"/>
                <w:b/>
                <w:sz w:val="20"/>
              </w:rPr>
            </w:pPr>
            <w:r w:rsidRPr="003914E4">
              <w:rPr>
                <w:rFonts w:asciiTheme="minorHAnsi" w:hAnsiTheme="minorHAnsi" w:cstheme="minorHAnsi"/>
                <w:b/>
                <w:sz w:val="20"/>
              </w:rPr>
              <w:t>Prepositions</w:t>
            </w:r>
          </w:p>
          <w:p w:rsidR="003914E4" w:rsidRPr="003914E4" w:rsidRDefault="003914E4" w:rsidP="003914E4">
            <w:pPr>
              <w:rPr>
                <w:rFonts w:asciiTheme="minorHAnsi" w:hAnsiTheme="minorHAnsi" w:cstheme="minorHAnsi"/>
                <w:sz w:val="20"/>
              </w:rPr>
            </w:pPr>
            <w:r w:rsidRPr="003914E4">
              <w:rPr>
                <w:rFonts w:asciiTheme="minorHAnsi" w:hAnsiTheme="minorHAnsi" w:cstheme="minorHAnsi"/>
                <w:sz w:val="20"/>
              </w:rPr>
              <w:t>Section 2 (English Revision Book)</w:t>
            </w:r>
          </w:p>
          <w:p w:rsidR="003914E4" w:rsidRPr="003914E4" w:rsidRDefault="003914E4" w:rsidP="003914E4">
            <w:pPr>
              <w:rPr>
                <w:rFonts w:asciiTheme="minorHAnsi" w:hAnsiTheme="minorHAnsi" w:cstheme="minorHAnsi"/>
                <w:sz w:val="20"/>
              </w:rPr>
            </w:pPr>
            <w:r w:rsidRPr="003914E4">
              <w:rPr>
                <w:rFonts w:asciiTheme="minorHAnsi" w:hAnsiTheme="minorHAnsi" w:cstheme="minorHAnsi"/>
                <w:sz w:val="20"/>
              </w:rPr>
              <w:t>Section 2 (Question Book)</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Standard English</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3 (English Revision Book)</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sz w:val="20"/>
              </w:rPr>
              <w:t>Section 3 (Question Book)</w:t>
            </w:r>
            <w:r w:rsidRPr="003914E4">
              <w:rPr>
                <w:rFonts w:asciiTheme="minorHAnsi" w:hAnsiTheme="minorHAnsi" w:cstheme="minorHAnsi"/>
                <w:b/>
                <w:sz w:val="20"/>
              </w:rPr>
              <w:t xml:space="preserve"> </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Double Negatives</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3 (English Revision Book)</w:t>
            </w:r>
          </w:p>
          <w:p w:rsidR="0012537C" w:rsidRDefault="0012537C" w:rsidP="0012537C">
            <w:pPr>
              <w:rPr>
                <w:rFonts w:asciiTheme="minorHAnsi" w:hAnsiTheme="minorHAnsi" w:cstheme="minorHAnsi"/>
                <w:sz w:val="20"/>
              </w:rPr>
            </w:pPr>
            <w:r w:rsidRPr="003914E4">
              <w:rPr>
                <w:rFonts w:asciiTheme="minorHAnsi" w:hAnsiTheme="minorHAnsi" w:cstheme="minorHAnsi"/>
                <w:sz w:val="20"/>
              </w:rPr>
              <w:t>Section 3 (Question Book)</w:t>
            </w:r>
          </w:p>
          <w:p w:rsidR="0012537C" w:rsidRPr="003914E4" w:rsidRDefault="0012537C" w:rsidP="003914E4">
            <w:pPr>
              <w:rPr>
                <w:rFonts w:asciiTheme="minorHAnsi" w:hAnsiTheme="minorHAnsi" w:cstheme="minorHAnsi"/>
                <w:b/>
                <w:sz w:val="20"/>
              </w:rPr>
            </w:pPr>
          </w:p>
          <w:p w:rsidR="00F65799" w:rsidRPr="003914E4" w:rsidRDefault="00F65799" w:rsidP="003914E4">
            <w:pPr>
              <w:rPr>
                <w:rFonts w:asciiTheme="minorHAnsi" w:hAnsiTheme="minorHAnsi" w:cstheme="minorHAnsi"/>
                <w:sz w:val="20"/>
              </w:rPr>
            </w:pPr>
          </w:p>
        </w:tc>
        <w:tc>
          <w:tcPr>
            <w:tcW w:w="1849" w:type="dxa"/>
            <w:tcBorders>
              <w:top w:val="single" w:sz="4" w:space="0" w:color="000000"/>
              <w:left w:val="single" w:sz="4" w:space="0" w:color="000000"/>
              <w:bottom w:val="single" w:sz="4" w:space="0" w:color="000000"/>
              <w:right w:val="single" w:sz="4" w:space="0" w:color="000000"/>
            </w:tcBorders>
          </w:tcPr>
          <w:p w:rsidR="00F65799" w:rsidRPr="003914E4" w:rsidRDefault="009C0A62" w:rsidP="00F65799">
            <w:pPr>
              <w:rPr>
                <w:rFonts w:asciiTheme="minorHAnsi" w:hAnsiTheme="minorHAnsi" w:cstheme="minorHAnsi"/>
                <w:sz w:val="20"/>
              </w:rPr>
            </w:pPr>
            <w:r w:rsidRPr="003914E4">
              <w:rPr>
                <w:rFonts w:asciiTheme="minorHAnsi" w:hAnsiTheme="minorHAnsi" w:cstheme="minorHAnsi"/>
                <w:sz w:val="20"/>
              </w:rPr>
              <w:t>-</w:t>
            </w:r>
            <w:proofErr w:type="spellStart"/>
            <w:r w:rsidRPr="003914E4">
              <w:rPr>
                <w:rFonts w:asciiTheme="minorHAnsi" w:hAnsiTheme="minorHAnsi" w:cstheme="minorHAnsi"/>
                <w:sz w:val="20"/>
              </w:rPr>
              <w:t>ough</w:t>
            </w:r>
            <w:proofErr w:type="spellEnd"/>
            <w:r w:rsidR="00F65799" w:rsidRPr="003914E4">
              <w:rPr>
                <w:rFonts w:asciiTheme="minorHAnsi" w:hAnsiTheme="minorHAnsi" w:cstheme="minorHAnsi"/>
                <w:sz w:val="20"/>
              </w:rPr>
              <w:t xml:space="preserve"> words </w:t>
            </w:r>
          </w:p>
        </w:tc>
      </w:tr>
      <w:tr w:rsidR="0094061A" w:rsidRPr="003914E4" w:rsidTr="00803F5A">
        <w:trPr>
          <w:cantSplit/>
          <w:trHeight w:val="1760"/>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9C0A62" w:rsidRPr="003914E4" w:rsidRDefault="009C0A62" w:rsidP="009C0A62">
            <w:pPr>
              <w:jc w:val="center"/>
              <w:rPr>
                <w:rFonts w:asciiTheme="minorHAnsi" w:hAnsiTheme="minorHAnsi" w:cstheme="minorHAnsi"/>
                <w:sz w:val="20"/>
                <w:szCs w:val="16"/>
              </w:rPr>
            </w:pPr>
            <w:r w:rsidRPr="003914E4">
              <w:rPr>
                <w:rFonts w:asciiTheme="minorHAnsi" w:hAnsiTheme="minorHAnsi" w:cstheme="minorHAnsi"/>
                <w:sz w:val="20"/>
                <w:szCs w:val="16"/>
              </w:rPr>
              <w:t>Week 5</w:t>
            </w:r>
          </w:p>
          <w:p w:rsidR="009C0A62" w:rsidRPr="003914E4" w:rsidRDefault="009C0A62" w:rsidP="009C0A62">
            <w:pPr>
              <w:jc w:val="center"/>
              <w:rPr>
                <w:rFonts w:asciiTheme="minorHAnsi" w:hAnsiTheme="minorHAnsi" w:cstheme="minorHAnsi"/>
                <w:sz w:val="20"/>
                <w:szCs w:val="16"/>
              </w:rPr>
            </w:pPr>
            <w:r w:rsidRPr="003914E4">
              <w:rPr>
                <w:rFonts w:asciiTheme="minorHAnsi" w:hAnsiTheme="minorHAnsi" w:cstheme="minorHAnsi"/>
                <w:sz w:val="20"/>
                <w:szCs w:val="16"/>
              </w:rPr>
              <w:t>20.03.23</w:t>
            </w:r>
          </w:p>
          <w:p w:rsidR="00F17539" w:rsidRPr="003914E4" w:rsidRDefault="00F17539" w:rsidP="009C0A62">
            <w:pPr>
              <w:jc w:val="center"/>
              <w:rPr>
                <w:rFonts w:asciiTheme="minorHAnsi" w:hAnsiTheme="minorHAnsi" w:cstheme="minorHAnsi"/>
                <w:sz w:val="20"/>
                <w:szCs w:val="16"/>
              </w:rPr>
            </w:pPr>
          </w:p>
        </w:tc>
        <w:tc>
          <w:tcPr>
            <w:tcW w:w="2678" w:type="dxa"/>
            <w:tcBorders>
              <w:top w:val="single" w:sz="4" w:space="0" w:color="000000"/>
              <w:left w:val="single" w:sz="4" w:space="0" w:color="000000"/>
              <w:bottom w:val="single" w:sz="4" w:space="0" w:color="000000"/>
              <w:right w:val="single" w:sz="4" w:space="0" w:color="000000"/>
            </w:tcBorders>
          </w:tcPr>
          <w:p w:rsidR="00F455BE" w:rsidRPr="003914E4" w:rsidRDefault="00F455BE" w:rsidP="00F455BE">
            <w:pPr>
              <w:rPr>
                <w:rFonts w:asciiTheme="minorHAnsi" w:hAnsiTheme="minorHAnsi" w:cstheme="minorHAnsi"/>
                <w:b/>
                <w:sz w:val="20"/>
                <w:szCs w:val="16"/>
              </w:rPr>
            </w:pPr>
            <w:r w:rsidRPr="003914E4">
              <w:rPr>
                <w:rFonts w:asciiTheme="minorHAnsi" w:hAnsiTheme="minorHAnsi" w:cstheme="minorHAnsi"/>
                <w:b/>
                <w:sz w:val="20"/>
                <w:szCs w:val="16"/>
              </w:rPr>
              <w:t>Narrative</w:t>
            </w:r>
          </w:p>
          <w:p w:rsidR="00F455BE" w:rsidRPr="003914E4" w:rsidRDefault="00F455BE" w:rsidP="00F455BE">
            <w:pPr>
              <w:rPr>
                <w:rFonts w:asciiTheme="minorHAnsi" w:hAnsiTheme="minorHAnsi" w:cstheme="minorHAnsi"/>
                <w:sz w:val="20"/>
                <w:szCs w:val="16"/>
              </w:rPr>
            </w:pPr>
            <w:r w:rsidRPr="003914E4">
              <w:rPr>
                <w:rFonts w:asciiTheme="minorHAnsi" w:hAnsiTheme="minorHAnsi" w:cstheme="minorHAnsi"/>
                <w:sz w:val="20"/>
                <w:szCs w:val="16"/>
              </w:rPr>
              <w:t>This will include setting, characters, planning and writing short stories. We will also be focusing on speech punctuation.</w:t>
            </w:r>
          </w:p>
          <w:p w:rsidR="00F455BE" w:rsidRPr="003914E4" w:rsidRDefault="00F455BE" w:rsidP="00F455BE">
            <w:pPr>
              <w:rPr>
                <w:rFonts w:asciiTheme="minorHAnsi" w:hAnsiTheme="minorHAnsi" w:cstheme="minorHAnsi"/>
                <w:b/>
                <w:sz w:val="20"/>
                <w:szCs w:val="16"/>
              </w:rPr>
            </w:pPr>
          </w:p>
          <w:p w:rsidR="0094061A" w:rsidRPr="003914E4" w:rsidRDefault="00F455BE" w:rsidP="00F455BE">
            <w:pPr>
              <w:rPr>
                <w:rFonts w:asciiTheme="minorHAnsi" w:hAnsiTheme="minorHAnsi" w:cstheme="minorHAnsi"/>
                <w:sz w:val="20"/>
                <w:szCs w:val="16"/>
                <w:highlight w:val="yellow"/>
              </w:rPr>
            </w:pPr>
            <w:r w:rsidRPr="003914E4">
              <w:rPr>
                <w:rFonts w:asciiTheme="minorHAnsi" w:hAnsiTheme="minorHAnsi" w:cstheme="minorHAnsi"/>
                <w:b/>
                <w:sz w:val="20"/>
                <w:szCs w:val="16"/>
              </w:rPr>
              <w:t>Section six of The English Study Book and The Question Book may be useful.</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3914E4" w:rsidRPr="003914E4" w:rsidRDefault="003914E4" w:rsidP="003914E4">
            <w:pPr>
              <w:rPr>
                <w:rFonts w:asciiTheme="minorHAnsi" w:hAnsiTheme="minorHAnsi" w:cstheme="minorHAnsi"/>
                <w:b/>
                <w:sz w:val="20"/>
              </w:rPr>
            </w:pPr>
            <w:r w:rsidRPr="003914E4">
              <w:rPr>
                <w:rFonts w:asciiTheme="minorHAnsi" w:hAnsiTheme="minorHAnsi" w:cstheme="minorHAnsi"/>
                <w:b/>
                <w:sz w:val="20"/>
              </w:rPr>
              <w:t>Pronouns</w:t>
            </w:r>
          </w:p>
          <w:p w:rsidR="003914E4" w:rsidRPr="003914E4" w:rsidRDefault="003914E4" w:rsidP="003914E4">
            <w:pPr>
              <w:rPr>
                <w:rFonts w:asciiTheme="minorHAnsi" w:hAnsiTheme="minorHAnsi" w:cstheme="minorHAnsi"/>
                <w:sz w:val="20"/>
              </w:rPr>
            </w:pPr>
            <w:r w:rsidRPr="003914E4">
              <w:rPr>
                <w:rFonts w:asciiTheme="minorHAnsi" w:hAnsiTheme="minorHAnsi" w:cstheme="minorHAnsi"/>
                <w:sz w:val="20"/>
              </w:rPr>
              <w:t>Learning what a pronoun is and how to use these within a sentence. Identifying relative and possessive pronouns.</w:t>
            </w:r>
          </w:p>
          <w:p w:rsidR="003914E4" w:rsidRPr="003914E4" w:rsidRDefault="003914E4" w:rsidP="003914E4">
            <w:pPr>
              <w:rPr>
                <w:rFonts w:asciiTheme="minorHAnsi" w:hAnsiTheme="minorHAnsi" w:cstheme="minorHAnsi"/>
                <w:b/>
                <w:sz w:val="20"/>
              </w:rPr>
            </w:pPr>
            <w:r w:rsidRPr="003914E4">
              <w:rPr>
                <w:rFonts w:asciiTheme="minorHAnsi" w:hAnsiTheme="minorHAnsi" w:cstheme="minorHAnsi"/>
                <w:b/>
                <w:sz w:val="20"/>
              </w:rPr>
              <w:t>Articles and determiners</w:t>
            </w:r>
          </w:p>
          <w:p w:rsidR="003914E4" w:rsidRPr="003914E4" w:rsidRDefault="003914E4" w:rsidP="003914E4">
            <w:pPr>
              <w:rPr>
                <w:rFonts w:asciiTheme="minorHAnsi" w:hAnsiTheme="minorHAnsi" w:cstheme="minorHAnsi"/>
                <w:sz w:val="20"/>
              </w:rPr>
            </w:pPr>
            <w:r w:rsidRPr="003914E4">
              <w:rPr>
                <w:rFonts w:asciiTheme="minorHAnsi" w:hAnsiTheme="minorHAnsi" w:cstheme="minorHAnsi"/>
                <w:sz w:val="20"/>
              </w:rPr>
              <w:t xml:space="preserve">What is an article/determiner? Using the correct article in a sentence. </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 xml:space="preserve">Synonyms and Antonyms </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Selecting precise synonyms and antonyms to replace given words.</w:t>
            </w:r>
          </w:p>
          <w:p w:rsidR="0094061A" w:rsidRPr="003914E4" w:rsidRDefault="0094061A" w:rsidP="003914E4">
            <w:pPr>
              <w:rPr>
                <w:rFonts w:asciiTheme="minorHAnsi" w:hAnsiTheme="minorHAnsi" w:cstheme="minorHAnsi"/>
                <w:color w:val="FF0000"/>
                <w:sz w:val="20"/>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Pronouns</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2 (English Revision Book)</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2 (Question Book)</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Articles/ determiners</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2 (English Revision Book)</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sz w:val="20"/>
              </w:rPr>
              <w:t>Section 2 (Question Book)</w:t>
            </w:r>
            <w:r w:rsidRPr="003914E4">
              <w:rPr>
                <w:rFonts w:asciiTheme="minorHAnsi" w:hAnsiTheme="minorHAnsi" w:cstheme="minorHAnsi"/>
                <w:b/>
                <w:sz w:val="20"/>
              </w:rPr>
              <w:t xml:space="preserve"> </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Synonyms and Antonyms</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5 (English Revision Book)</w:t>
            </w:r>
          </w:p>
          <w:p w:rsidR="0094061A" w:rsidRPr="003914E4" w:rsidRDefault="0012537C" w:rsidP="0012537C">
            <w:pPr>
              <w:rPr>
                <w:rFonts w:asciiTheme="minorHAnsi" w:hAnsiTheme="minorHAnsi" w:cstheme="minorHAnsi"/>
                <w:sz w:val="20"/>
              </w:rPr>
            </w:pPr>
            <w:r w:rsidRPr="003914E4">
              <w:rPr>
                <w:rFonts w:asciiTheme="minorHAnsi" w:hAnsiTheme="minorHAnsi" w:cstheme="minorHAnsi"/>
                <w:sz w:val="20"/>
              </w:rPr>
              <w:t>Section 5 (Question Book)</w:t>
            </w:r>
          </w:p>
        </w:tc>
        <w:tc>
          <w:tcPr>
            <w:tcW w:w="1849" w:type="dxa"/>
            <w:tcBorders>
              <w:top w:val="single" w:sz="4" w:space="0" w:color="000000"/>
              <w:left w:val="single" w:sz="4" w:space="0" w:color="000000"/>
              <w:bottom w:val="single" w:sz="4" w:space="0" w:color="000000"/>
              <w:right w:val="single" w:sz="4" w:space="0" w:color="000000"/>
            </w:tcBorders>
          </w:tcPr>
          <w:p w:rsidR="0094061A" w:rsidRPr="003914E4" w:rsidRDefault="009C0A62" w:rsidP="00324176">
            <w:pPr>
              <w:rPr>
                <w:rFonts w:asciiTheme="minorHAnsi" w:hAnsiTheme="minorHAnsi" w:cstheme="minorHAnsi"/>
                <w:sz w:val="20"/>
              </w:rPr>
            </w:pPr>
            <w:r w:rsidRPr="003914E4">
              <w:rPr>
                <w:rFonts w:asciiTheme="minorHAnsi" w:hAnsiTheme="minorHAnsi" w:cstheme="minorHAnsi"/>
                <w:sz w:val="20"/>
              </w:rPr>
              <w:t>Suffixes to words ending -</w:t>
            </w:r>
            <w:proofErr w:type="spellStart"/>
            <w:r w:rsidRPr="003914E4">
              <w:rPr>
                <w:rFonts w:asciiTheme="minorHAnsi" w:hAnsiTheme="minorHAnsi" w:cstheme="minorHAnsi"/>
                <w:sz w:val="20"/>
              </w:rPr>
              <w:t>fer</w:t>
            </w:r>
            <w:proofErr w:type="spellEnd"/>
          </w:p>
        </w:tc>
      </w:tr>
      <w:tr w:rsidR="009C0A62" w:rsidRPr="003914E4" w:rsidTr="00803F5A">
        <w:trPr>
          <w:cantSplit/>
          <w:trHeight w:val="1760"/>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9C0A62" w:rsidRPr="003914E4" w:rsidRDefault="009C0A62" w:rsidP="009C0A62">
            <w:pPr>
              <w:jc w:val="center"/>
              <w:rPr>
                <w:rFonts w:asciiTheme="minorHAnsi" w:hAnsiTheme="minorHAnsi" w:cstheme="minorHAnsi"/>
                <w:sz w:val="20"/>
                <w:szCs w:val="16"/>
              </w:rPr>
            </w:pPr>
            <w:r w:rsidRPr="003914E4">
              <w:rPr>
                <w:rFonts w:asciiTheme="minorHAnsi" w:hAnsiTheme="minorHAnsi" w:cstheme="minorHAnsi"/>
                <w:sz w:val="20"/>
                <w:szCs w:val="16"/>
              </w:rPr>
              <w:t>Week 6</w:t>
            </w:r>
          </w:p>
          <w:p w:rsidR="009C0A62" w:rsidRPr="003914E4" w:rsidRDefault="009C0A62" w:rsidP="009C0A62">
            <w:pPr>
              <w:jc w:val="center"/>
              <w:rPr>
                <w:rFonts w:asciiTheme="minorHAnsi" w:hAnsiTheme="minorHAnsi" w:cstheme="minorHAnsi"/>
                <w:sz w:val="20"/>
                <w:szCs w:val="16"/>
              </w:rPr>
            </w:pPr>
            <w:r w:rsidRPr="003914E4">
              <w:rPr>
                <w:rFonts w:asciiTheme="minorHAnsi" w:hAnsiTheme="minorHAnsi" w:cstheme="minorHAnsi"/>
                <w:sz w:val="20"/>
                <w:szCs w:val="16"/>
              </w:rPr>
              <w:t>27.03.23</w:t>
            </w:r>
          </w:p>
        </w:tc>
        <w:tc>
          <w:tcPr>
            <w:tcW w:w="2678" w:type="dxa"/>
            <w:tcBorders>
              <w:top w:val="single" w:sz="4" w:space="0" w:color="000000"/>
              <w:left w:val="single" w:sz="4" w:space="0" w:color="000000"/>
              <w:bottom w:val="single" w:sz="4" w:space="0" w:color="000000"/>
              <w:right w:val="single" w:sz="4" w:space="0" w:color="000000"/>
            </w:tcBorders>
          </w:tcPr>
          <w:p w:rsidR="009C0A62" w:rsidRPr="003914E4" w:rsidRDefault="009C0A62" w:rsidP="009C0A62">
            <w:pPr>
              <w:rPr>
                <w:rFonts w:asciiTheme="minorHAnsi" w:hAnsiTheme="minorHAnsi" w:cstheme="minorHAnsi"/>
                <w:sz w:val="20"/>
                <w:szCs w:val="16"/>
              </w:rPr>
            </w:pPr>
            <w:r w:rsidRPr="003914E4">
              <w:rPr>
                <w:rFonts w:asciiTheme="minorHAnsi" w:hAnsiTheme="minorHAnsi" w:cstheme="minorHAnsi"/>
                <w:sz w:val="20"/>
              </w:rPr>
              <w:t>Test Week and publishing time</w:t>
            </w:r>
            <w:r w:rsidRPr="003914E4">
              <w:rPr>
                <w:rFonts w:asciiTheme="minorHAnsi" w:hAnsiTheme="minorHAnsi" w:cstheme="minorHAnsi"/>
                <w:b/>
                <w:sz w:val="20"/>
              </w:rPr>
              <w:t xml:space="preserve"> </w:t>
            </w:r>
          </w:p>
          <w:p w:rsidR="009C0A62" w:rsidRPr="003914E4" w:rsidRDefault="009C0A62" w:rsidP="00F455BE">
            <w:pPr>
              <w:rPr>
                <w:rFonts w:asciiTheme="minorHAnsi" w:hAnsiTheme="minorHAnsi" w:cstheme="minorHAnsi"/>
                <w:b/>
                <w:sz w:val="20"/>
                <w:szCs w:val="16"/>
              </w:rPr>
            </w:pP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C0A62" w:rsidRPr="003914E4" w:rsidRDefault="009C0A62" w:rsidP="009C0A62">
            <w:pPr>
              <w:rPr>
                <w:rFonts w:asciiTheme="minorHAnsi" w:hAnsiTheme="minorHAnsi" w:cstheme="minorHAnsi"/>
                <w:sz w:val="20"/>
              </w:rPr>
            </w:pPr>
            <w:r w:rsidRPr="003914E4">
              <w:rPr>
                <w:rFonts w:asciiTheme="minorHAnsi" w:hAnsiTheme="minorHAnsi" w:cstheme="minorHAnsi"/>
                <w:sz w:val="20"/>
              </w:rPr>
              <w:t>This will also be a great time to look at the Spelling and Handwriting sections of the books.</w:t>
            </w:r>
          </w:p>
          <w:p w:rsidR="009C0A62" w:rsidRPr="003914E4" w:rsidRDefault="009C0A62" w:rsidP="00324176">
            <w:pPr>
              <w:rPr>
                <w:rFonts w:asciiTheme="minorHAnsi" w:hAnsiTheme="minorHAnsi" w:cstheme="minorHAnsi"/>
                <w:sz w:val="20"/>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C0A62" w:rsidRPr="003914E4" w:rsidRDefault="009C0A62" w:rsidP="009C0A62">
            <w:pPr>
              <w:rPr>
                <w:rFonts w:asciiTheme="minorHAnsi" w:hAnsiTheme="minorHAnsi" w:cstheme="minorHAnsi"/>
                <w:sz w:val="20"/>
              </w:rPr>
            </w:pPr>
            <w:r w:rsidRPr="003914E4">
              <w:rPr>
                <w:rFonts w:asciiTheme="minorHAnsi" w:hAnsiTheme="minorHAnsi" w:cstheme="minorHAnsi"/>
                <w:sz w:val="20"/>
              </w:rPr>
              <w:t>Section 6 (English Revision Book)</w:t>
            </w:r>
          </w:p>
          <w:p w:rsidR="009C0A62" w:rsidRPr="003914E4" w:rsidRDefault="009C0A62" w:rsidP="009C0A62">
            <w:pPr>
              <w:rPr>
                <w:rFonts w:asciiTheme="minorHAnsi" w:hAnsiTheme="minorHAnsi" w:cstheme="minorHAnsi"/>
                <w:b/>
                <w:sz w:val="20"/>
              </w:rPr>
            </w:pPr>
            <w:r w:rsidRPr="003914E4">
              <w:rPr>
                <w:rFonts w:asciiTheme="minorHAnsi" w:hAnsiTheme="minorHAnsi" w:cstheme="minorHAnsi"/>
                <w:sz w:val="20"/>
              </w:rPr>
              <w:t>Section 5 and 6 (Question Book)</w:t>
            </w:r>
          </w:p>
        </w:tc>
        <w:tc>
          <w:tcPr>
            <w:tcW w:w="1849" w:type="dxa"/>
            <w:tcBorders>
              <w:top w:val="single" w:sz="4" w:space="0" w:color="000000"/>
              <w:left w:val="single" w:sz="4" w:space="0" w:color="000000"/>
              <w:bottom w:val="single" w:sz="4" w:space="0" w:color="000000"/>
              <w:right w:val="single" w:sz="4" w:space="0" w:color="000000"/>
            </w:tcBorders>
          </w:tcPr>
          <w:p w:rsidR="009C0A62" w:rsidRPr="003914E4" w:rsidRDefault="009C0A62" w:rsidP="00324176">
            <w:pPr>
              <w:rPr>
                <w:rFonts w:asciiTheme="minorHAnsi" w:hAnsiTheme="minorHAnsi" w:cstheme="minorHAnsi"/>
                <w:sz w:val="20"/>
              </w:rPr>
            </w:pPr>
            <w:r w:rsidRPr="003914E4">
              <w:rPr>
                <w:rFonts w:asciiTheme="minorHAnsi" w:hAnsiTheme="minorHAnsi" w:cstheme="minorHAnsi"/>
                <w:sz w:val="20"/>
              </w:rPr>
              <w:t>Spellings from the Year 3/4 and Year 5/6 word lists</w:t>
            </w:r>
          </w:p>
        </w:tc>
      </w:tr>
      <w:tr w:rsidR="00504071" w:rsidRPr="003914E4" w:rsidTr="00803F5A">
        <w:trPr>
          <w:cantSplit/>
          <w:trHeight w:val="632"/>
        </w:trPr>
        <w:tc>
          <w:tcPr>
            <w:tcW w:w="16019" w:type="dxa"/>
            <w:gridSpan w:val="5"/>
            <w:tcBorders>
              <w:top w:val="single" w:sz="4" w:space="0" w:color="000000"/>
              <w:left w:val="single" w:sz="4" w:space="0" w:color="000000"/>
              <w:bottom w:val="single" w:sz="4" w:space="0" w:color="000000"/>
              <w:right w:val="single" w:sz="4" w:space="0" w:color="000000"/>
            </w:tcBorders>
            <w:shd w:val="clear" w:color="auto" w:fill="9CC2E5" w:themeFill="accent1" w:themeFillTint="99"/>
            <w:tcMar>
              <w:top w:w="0" w:type="dxa"/>
              <w:left w:w="0" w:type="dxa"/>
              <w:bottom w:w="0" w:type="dxa"/>
              <w:right w:w="0" w:type="dxa"/>
            </w:tcMar>
          </w:tcPr>
          <w:p w:rsidR="00504071" w:rsidRPr="003914E4" w:rsidRDefault="00504071" w:rsidP="00504071">
            <w:pPr>
              <w:jc w:val="center"/>
              <w:rPr>
                <w:rFonts w:asciiTheme="minorHAnsi" w:hAnsiTheme="minorHAnsi" w:cstheme="minorHAnsi"/>
                <w:b/>
                <w:sz w:val="20"/>
                <w:u w:val="single"/>
              </w:rPr>
            </w:pPr>
            <w:r w:rsidRPr="003914E4">
              <w:rPr>
                <w:rFonts w:asciiTheme="minorHAnsi" w:hAnsiTheme="minorHAnsi" w:cstheme="minorHAnsi"/>
                <w:b/>
                <w:sz w:val="20"/>
                <w:u w:val="single"/>
              </w:rPr>
              <w:t>Easter</w:t>
            </w:r>
          </w:p>
          <w:p w:rsidR="00504071" w:rsidRPr="003914E4" w:rsidRDefault="00504071" w:rsidP="00504071">
            <w:pPr>
              <w:jc w:val="center"/>
              <w:rPr>
                <w:rFonts w:asciiTheme="minorHAnsi" w:hAnsiTheme="minorHAnsi" w:cstheme="minorHAnsi"/>
                <w:sz w:val="20"/>
              </w:rPr>
            </w:pPr>
            <w:r w:rsidRPr="003914E4">
              <w:rPr>
                <w:rFonts w:asciiTheme="minorHAnsi" w:hAnsiTheme="minorHAnsi" w:cstheme="minorHAnsi"/>
                <w:sz w:val="20"/>
              </w:rPr>
              <w:t>This would also be a great opportunity for the children to think about reading revision – Section 8 of The English Study Book and The Question Book.</w:t>
            </w:r>
          </w:p>
        </w:tc>
      </w:tr>
      <w:tr w:rsidR="00F65799" w:rsidRPr="003914E4" w:rsidTr="00803F5A">
        <w:trPr>
          <w:cantSplit/>
          <w:trHeight w:val="670"/>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F65799" w:rsidRPr="003914E4" w:rsidRDefault="00F65799" w:rsidP="00803F5A">
            <w:pPr>
              <w:jc w:val="center"/>
              <w:rPr>
                <w:rFonts w:asciiTheme="minorHAnsi" w:hAnsiTheme="minorHAnsi" w:cstheme="minorHAnsi"/>
                <w:sz w:val="20"/>
                <w:szCs w:val="16"/>
              </w:rPr>
            </w:pPr>
            <w:r w:rsidRPr="003914E4">
              <w:rPr>
                <w:rFonts w:asciiTheme="minorHAnsi" w:hAnsiTheme="minorHAnsi" w:cstheme="minorHAnsi"/>
                <w:sz w:val="20"/>
                <w:szCs w:val="16"/>
              </w:rPr>
              <w:lastRenderedPageBreak/>
              <w:t>Week 7</w:t>
            </w:r>
          </w:p>
          <w:p w:rsidR="00F65799" w:rsidRPr="003914E4" w:rsidRDefault="00F65799" w:rsidP="00803F5A">
            <w:pPr>
              <w:jc w:val="center"/>
              <w:rPr>
                <w:rFonts w:asciiTheme="minorHAnsi" w:hAnsiTheme="minorHAnsi" w:cstheme="minorHAnsi"/>
                <w:sz w:val="20"/>
                <w:szCs w:val="16"/>
              </w:rPr>
            </w:pPr>
            <w:r w:rsidRPr="003914E4">
              <w:rPr>
                <w:rFonts w:asciiTheme="minorHAnsi" w:hAnsiTheme="minorHAnsi" w:cstheme="minorHAnsi"/>
                <w:sz w:val="20"/>
                <w:szCs w:val="16"/>
              </w:rPr>
              <w:t>17.04.23</w:t>
            </w:r>
          </w:p>
        </w:tc>
        <w:tc>
          <w:tcPr>
            <w:tcW w:w="2678" w:type="dxa"/>
            <w:tcBorders>
              <w:top w:val="single" w:sz="4" w:space="0" w:color="000000"/>
              <w:left w:val="single" w:sz="4" w:space="0" w:color="000000"/>
              <w:bottom w:val="single" w:sz="4" w:space="0" w:color="000000"/>
              <w:right w:val="single" w:sz="4" w:space="0" w:color="000000"/>
            </w:tcBorders>
          </w:tcPr>
          <w:p w:rsidR="00F65799" w:rsidRPr="003914E4" w:rsidRDefault="00F65799" w:rsidP="00F65799">
            <w:pPr>
              <w:rPr>
                <w:rFonts w:asciiTheme="minorHAnsi" w:hAnsiTheme="minorHAnsi" w:cstheme="minorHAnsi"/>
                <w:b/>
                <w:sz w:val="20"/>
                <w:szCs w:val="16"/>
              </w:rPr>
            </w:pPr>
            <w:r w:rsidRPr="003914E4">
              <w:rPr>
                <w:rFonts w:asciiTheme="minorHAnsi" w:hAnsiTheme="minorHAnsi" w:cstheme="minorHAnsi"/>
                <w:b/>
                <w:sz w:val="20"/>
                <w:szCs w:val="16"/>
              </w:rPr>
              <w:t>Report Writing</w:t>
            </w:r>
          </w:p>
          <w:p w:rsidR="00F65799" w:rsidRPr="003914E4" w:rsidRDefault="00F65799" w:rsidP="00F65799">
            <w:pPr>
              <w:rPr>
                <w:rFonts w:asciiTheme="minorHAnsi" w:hAnsiTheme="minorHAnsi" w:cstheme="minorHAnsi"/>
                <w:sz w:val="20"/>
              </w:rPr>
            </w:pPr>
            <w:r w:rsidRPr="003914E4">
              <w:rPr>
                <w:rFonts w:asciiTheme="minorHAnsi" w:hAnsiTheme="minorHAnsi" w:cstheme="minorHAnsi"/>
                <w:sz w:val="20"/>
                <w:szCs w:val="16"/>
              </w:rPr>
              <w:t>This will include: present tense, formal style, technical language and the structure of paragraphs. We will also focus on commas in lists and clauses.  These will be continued after SATs.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12537C" w:rsidRPr="0012537C" w:rsidRDefault="0012537C" w:rsidP="0012537C">
            <w:pPr>
              <w:rPr>
                <w:rFonts w:asciiTheme="minorHAnsi" w:hAnsiTheme="minorHAnsi" w:cstheme="minorHAnsi"/>
                <w:b/>
                <w:sz w:val="20"/>
              </w:rPr>
            </w:pPr>
            <w:r w:rsidRPr="0012537C">
              <w:rPr>
                <w:rFonts w:asciiTheme="minorHAnsi" w:hAnsiTheme="minorHAnsi" w:cstheme="minorHAnsi"/>
                <w:b/>
                <w:sz w:val="20"/>
              </w:rPr>
              <w:t>Parts of a sentence</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Identifying and writing phrases and clauses. Identifying main and subordinate clauses</w:t>
            </w:r>
          </w:p>
          <w:p w:rsidR="0012537C" w:rsidRPr="0012537C" w:rsidRDefault="0012537C" w:rsidP="0012537C">
            <w:pPr>
              <w:rPr>
                <w:rFonts w:asciiTheme="minorHAnsi" w:hAnsiTheme="minorHAnsi" w:cstheme="minorHAnsi"/>
                <w:b/>
                <w:sz w:val="20"/>
              </w:rPr>
            </w:pPr>
            <w:r w:rsidRPr="0012537C">
              <w:rPr>
                <w:rFonts w:asciiTheme="minorHAnsi" w:hAnsiTheme="minorHAnsi" w:cstheme="minorHAnsi"/>
                <w:b/>
                <w:sz w:val="20"/>
              </w:rPr>
              <w:t>Paragraphs</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 xml:space="preserve">What are paragraphs? Exploring when and how to begin a new paragraph. </w:t>
            </w:r>
          </w:p>
          <w:p w:rsidR="0012537C" w:rsidRPr="0012537C" w:rsidRDefault="0012537C" w:rsidP="0012537C">
            <w:pPr>
              <w:rPr>
                <w:rFonts w:asciiTheme="minorHAnsi" w:hAnsiTheme="minorHAnsi" w:cstheme="minorHAnsi"/>
                <w:b/>
                <w:color w:val="auto"/>
                <w:sz w:val="20"/>
              </w:rPr>
            </w:pPr>
            <w:r w:rsidRPr="0012537C">
              <w:rPr>
                <w:rFonts w:asciiTheme="minorHAnsi" w:hAnsiTheme="minorHAnsi" w:cstheme="minorHAnsi"/>
                <w:b/>
                <w:color w:val="auto"/>
                <w:sz w:val="20"/>
              </w:rPr>
              <w:t>Punctuation basics</w:t>
            </w:r>
          </w:p>
          <w:p w:rsidR="00F65799" w:rsidRPr="003914E4" w:rsidRDefault="0012537C" w:rsidP="0012537C">
            <w:pPr>
              <w:rPr>
                <w:rFonts w:asciiTheme="minorHAnsi" w:hAnsiTheme="minorHAnsi" w:cstheme="minorHAnsi"/>
                <w:sz w:val="20"/>
              </w:rPr>
            </w:pPr>
            <w:r w:rsidRPr="003914E4">
              <w:rPr>
                <w:rFonts w:asciiTheme="minorHAnsi" w:hAnsiTheme="minorHAnsi" w:cstheme="minorHAnsi"/>
                <w:sz w:val="20"/>
              </w:rPr>
              <w:t>Recapping of commas, apostrophes, question marks and exclamation marks.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E76B83" w:rsidRPr="00E76B83" w:rsidRDefault="00E76B83" w:rsidP="00E76B83">
            <w:pPr>
              <w:rPr>
                <w:rFonts w:asciiTheme="minorHAnsi" w:hAnsiTheme="minorHAnsi" w:cstheme="minorHAnsi"/>
                <w:b/>
                <w:sz w:val="20"/>
              </w:rPr>
            </w:pPr>
            <w:r w:rsidRPr="00E76B83">
              <w:rPr>
                <w:rFonts w:asciiTheme="minorHAnsi" w:hAnsiTheme="minorHAnsi" w:cstheme="minorHAnsi"/>
                <w:b/>
                <w:sz w:val="20"/>
              </w:rPr>
              <w:t>Correct Sentences</w:t>
            </w:r>
          </w:p>
          <w:p w:rsidR="00E76B83" w:rsidRPr="003914E4" w:rsidRDefault="00E76B83" w:rsidP="00E76B83">
            <w:pPr>
              <w:rPr>
                <w:rFonts w:asciiTheme="minorHAnsi" w:hAnsiTheme="minorHAnsi" w:cstheme="minorHAnsi"/>
                <w:sz w:val="20"/>
              </w:rPr>
            </w:pPr>
            <w:r w:rsidRPr="003914E4">
              <w:rPr>
                <w:rFonts w:asciiTheme="minorHAnsi" w:hAnsiTheme="minorHAnsi" w:cstheme="minorHAnsi"/>
                <w:sz w:val="20"/>
              </w:rPr>
              <w:t>Section 3 (English Revision Book)</w:t>
            </w:r>
          </w:p>
          <w:p w:rsidR="00E76B83" w:rsidRPr="003914E4" w:rsidRDefault="00E76B83" w:rsidP="00E76B83">
            <w:pPr>
              <w:rPr>
                <w:rFonts w:asciiTheme="minorHAnsi" w:hAnsiTheme="minorHAnsi" w:cstheme="minorHAnsi"/>
                <w:sz w:val="20"/>
              </w:rPr>
            </w:pPr>
            <w:r w:rsidRPr="003914E4">
              <w:rPr>
                <w:rFonts w:asciiTheme="minorHAnsi" w:hAnsiTheme="minorHAnsi" w:cstheme="minorHAnsi"/>
                <w:sz w:val="20"/>
              </w:rPr>
              <w:t>Section 3 (Question Book)</w:t>
            </w:r>
          </w:p>
          <w:p w:rsidR="00E76B83" w:rsidRPr="00E76B83" w:rsidRDefault="00E76B83" w:rsidP="00E76B83">
            <w:pPr>
              <w:rPr>
                <w:rFonts w:asciiTheme="minorHAnsi" w:hAnsiTheme="minorHAnsi" w:cstheme="minorHAnsi"/>
                <w:b/>
                <w:sz w:val="20"/>
              </w:rPr>
            </w:pPr>
            <w:r w:rsidRPr="00E76B83">
              <w:rPr>
                <w:rFonts w:asciiTheme="minorHAnsi" w:hAnsiTheme="minorHAnsi" w:cstheme="minorHAnsi"/>
                <w:b/>
                <w:sz w:val="20"/>
              </w:rPr>
              <w:t>Paragraphs</w:t>
            </w:r>
          </w:p>
          <w:p w:rsidR="00E76B83" w:rsidRPr="003914E4" w:rsidRDefault="00E76B83" w:rsidP="00E76B83">
            <w:pPr>
              <w:rPr>
                <w:rFonts w:asciiTheme="minorHAnsi" w:hAnsiTheme="minorHAnsi" w:cstheme="minorHAnsi"/>
                <w:sz w:val="20"/>
              </w:rPr>
            </w:pPr>
            <w:r w:rsidRPr="003914E4">
              <w:rPr>
                <w:rFonts w:asciiTheme="minorHAnsi" w:hAnsiTheme="minorHAnsi" w:cstheme="minorHAnsi"/>
                <w:sz w:val="20"/>
              </w:rPr>
              <w:t>Section 3  (English Revision Book)</w:t>
            </w:r>
          </w:p>
          <w:p w:rsidR="00E76B83" w:rsidRPr="003914E4" w:rsidRDefault="00E76B83" w:rsidP="00E76B83">
            <w:pPr>
              <w:rPr>
                <w:rFonts w:asciiTheme="minorHAnsi" w:hAnsiTheme="minorHAnsi" w:cstheme="minorHAnsi"/>
                <w:sz w:val="20"/>
              </w:rPr>
            </w:pPr>
            <w:r w:rsidRPr="003914E4">
              <w:rPr>
                <w:rFonts w:asciiTheme="minorHAnsi" w:hAnsiTheme="minorHAnsi" w:cstheme="minorHAnsi"/>
                <w:sz w:val="20"/>
              </w:rPr>
              <w:t>Section 4 (Question Book)</w:t>
            </w:r>
          </w:p>
          <w:p w:rsidR="00E76B83" w:rsidRDefault="00E76B83" w:rsidP="00E76B83">
            <w:pPr>
              <w:rPr>
                <w:rFonts w:asciiTheme="minorHAnsi" w:hAnsiTheme="minorHAnsi" w:cstheme="minorHAnsi"/>
                <w:sz w:val="20"/>
              </w:rPr>
            </w:pPr>
            <w:r w:rsidRPr="00E76B83">
              <w:rPr>
                <w:rFonts w:asciiTheme="minorHAnsi" w:hAnsiTheme="minorHAnsi" w:cstheme="minorHAnsi"/>
                <w:b/>
                <w:sz w:val="20"/>
              </w:rPr>
              <w:t>Punctuation</w:t>
            </w:r>
            <w:r>
              <w:rPr>
                <w:rFonts w:asciiTheme="minorHAnsi" w:hAnsiTheme="minorHAnsi" w:cstheme="minorHAnsi"/>
                <w:sz w:val="20"/>
              </w:rPr>
              <w:t xml:space="preserve"> </w:t>
            </w:r>
          </w:p>
          <w:p w:rsidR="00E76B83" w:rsidRDefault="00E76B83" w:rsidP="00E76B83">
            <w:pPr>
              <w:rPr>
                <w:rFonts w:asciiTheme="minorHAnsi" w:hAnsiTheme="minorHAnsi" w:cstheme="minorHAnsi"/>
                <w:sz w:val="20"/>
              </w:rPr>
            </w:pPr>
            <w:r>
              <w:rPr>
                <w:rFonts w:asciiTheme="minorHAnsi" w:hAnsiTheme="minorHAnsi" w:cstheme="minorHAnsi"/>
                <w:sz w:val="20"/>
              </w:rPr>
              <w:t>Section 4 of both</w:t>
            </w:r>
            <w:r w:rsidRPr="003914E4">
              <w:rPr>
                <w:rFonts w:asciiTheme="minorHAnsi" w:hAnsiTheme="minorHAnsi" w:cstheme="minorHAnsi"/>
                <w:sz w:val="20"/>
              </w:rPr>
              <w:t xml:space="preserve"> books</w:t>
            </w:r>
          </w:p>
          <w:p w:rsidR="00F65799" w:rsidRPr="003914E4" w:rsidRDefault="00F65799" w:rsidP="00F65799">
            <w:pPr>
              <w:rPr>
                <w:rFonts w:asciiTheme="minorHAnsi" w:hAnsiTheme="minorHAnsi" w:cstheme="minorHAnsi"/>
                <w:sz w:val="20"/>
              </w:rPr>
            </w:pPr>
          </w:p>
          <w:p w:rsidR="00F65799" w:rsidRPr="003914E4" w:rsidRDefault="00F65799" w:rsidP="003914E4">
            <w:pPr>
              <w:rPr>
                <w:rFonts w:asciiTheme="minorHAnsi" w:hAnsiTheme="minorHAnsi" w:cstheme="minorHAnsi"/>
                <w:b/>
                <w:sz w:val="20"/>
              </w:rPr>
            </w:pPr>
          </w:p>
        </w:tc>
        <w:tc>
          <w:tcPr>
            <w:tcW w:w="1849" w:type="dxa"/>
            <w:tcBorders>
              <w:top w:val="single" w:sz="4" w:space="0" w:color="000000"/>
              <w:left w:val="single" w:sz="4" w:space="0" w:color="000000"/>
              <w:bottom w:val="single" w:sz="4" w:space="0" w:color="000000"/>
              <w:right w:val="single" w:sz="4" w:space="0" w:color="000000"/>
            </w:tcBorders>
          </w:tcPr>
          <w:p w:rsidR="00F65799" w:rsidRPr="003914E4" w:rsidRDefault="009C0A62" w:rsidP="00F65799">
            <w:pPr>
              <w:rPr>
                <w:rFonts w:asciiTheme="minorHAnsi" w:hAnsiTheme="minorHAnsi" w:cstheme="minorHAnsi"/>
                <w:sz w:val="20"/>
              </w:rPr>
            </w:pPr>
            <w:r w:rsidRPr="003914E4">
              <w:rPr>
                <w:rFonts w:asciiTheme="minorHAnsi" w:hAnsiTheme="minorHAnsi" w:cstheme="minorHAnsi"/>
                <w:sz w:val="20"/>
              </w:rPr>
              <w:t>-</w:t>
            </w:r>
            <w:proofErr w:type="spellStart"/>
            <w:r w:rsidRPr="003914E4">
              <w:rPr>
                <w:rFonts w:asciiTheme="minorHAnsi" w:hAnsiTheme="minorHAnsi" w:cstheme="minorHAnsi"/>
                <w:sz w:val="20"/>
              </w:rPr>
              <w:t>cious</w:t>
            </w:r>
            <w:proofErr w:type="spellEnd"/>
            <w:r w:rsidRPr="003914E4">
              <w:rPr>
                <w:rFonts w:asciiTheme="minorHAnsi" w:hAnsiTheme="minorHAnsi" w:cstheme="minorHAnsi"/>
                <w:sz w:val="20"/>
              </w:rPr>
              <w:t>/ -</w:t>
            </w:r>
            <w:proofErr w:type="spellStart"/>
            <w:r w:rsidRPr="003914E4">
              <w:rPr>
                <w:rFonts w:asciiTheme="minorHAnsi" w:hAnsiTheme="minorHAnsi" w:cstheme="minorHAnsi"/>
                <w:sz w:val="20"/>
              </w:rPr>
              <w:t>tious</w:t>
            </w:r>
            <w:proofErr w:type="spellEnd"/>
            <w:r w:rsidRPr="003914E4">
              <w:rPr>
                <w:rFonts w:asciiTheme="minorHAnsi" w:hAnsiTheme="minorHAnsi" w:cstheme="minorHAnsi"/>
                <w:sz w:val="20"/>
              </w:rPr>
              <w:t xml:space="preserve"> words</w:t>
            </w:r>
          </w:p>
        </w:tc>
      </w:tr>
      <w:tr w:rsidR="00F65799" w:rsidRPr="003914E4" w:rsidTr="00803F5A">
        <w:trPr>
          <w:cantSplit/>
          <w:trHeight w:val="2115"/>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F65799" w:rsidRPr="003914E4" w:rsidRDefault="00F65799" w:rsidP="00803F5A">
            <w:pPr>
              <w:jc w:val="center"/>
              <w:rPr>
                <w:rFonts w:asciiTheme="minorHAnsi" w:hAnsiTheme="minorHAnsi" w:cstheme="minorHAnsi"/>
                <w:sz w:val="20"/>
                <w:szCs w:val="16"/>
              </w:rPr>
            </w:pPr>
            <w:r w:rsidRPr="003914E4">
              <w:rPr>
                <w:rFonts w:asciiTheme="minorHAnsi" w:hAnsiTheme="minorHAnsi" w:cstheme="minorHAnsi"/>
                <w:sz w:val="20"/>
                <w:szCs w:val="16"/>
              </w:rPr>
              <w:t>Week 8</w:t>
            </w:r>
          </w:p>
          <w:p w:rsidR="00F65799" w:rsidRPr="003914E4" w:rsidRDefault="00F65799" w:rsidP="00803F5A">
            <w:pPr>
              <w:jc w:val="center"/>
              <w:rPr>
                <w:rFonts w:asciiTheme="minorHAnsi" w:hAnsiTheme="minorHAnsi" w:cstheme="minorHAnsi"/>
                <w:sz w:val="20"/>
                <w:szCs w:val="16"/>
              </w:rPr>
            </w:pPr>
            <w:r w:rsidRPr="003914E4">
              <w:rPr>
                <w:rFonts w:asciiTheme="minorHAnsi" w:hAnsiTheme="minorHAnsi" w:cstheme="minorHAnsi"/>
                <w:sz w:val="20"/>
                <w:szCs w:val="16"/>
              </w:rPr>
              <w:t>24.04.23</w:t>
            </w:r>
          </w:p>
          <w:p w:rsidR="00F65799" w:rsidRPr="003914E4" w:rsidRDefault="00F65799" w:rsidP="00803F5A">
            <w:pPr>
              <w:jc w:val="center"/>
              <w:rPr>
                <w:rFonts w:asciiTheme="minorHAnsi" w:hAnsiTheme="minorHAnsi" w:cstheme="minorHAnsi"/>
                <w:sz w:val="20"/>
                <w:szCs w:val="16"/>
              </w:rPr>
            </w:pPr>
          </w:p>
        </w:tc>
        <w:tc>
          <w:tcPr>
            <w:tcW w:w="2678" w:type="dxa"/>
            <w:tcBorders>
              <w:top w:val="single" w:sz="4" w:space="0" w:color="000000"/>
              <w:left w:val="single" w:sz="4" w:space="0" w:color="000000"/>
              <w:bottom w:val="single" w:sz="4" w:space="0" w:color="000000"/>
              <w:right w:val="single" w:sz="4" w:space="0" w:color="000000"/>
            </w:tcBorders>
          </w:tcPr>
          <w:p w:rsidR="00F65799" w:rsidRPr="003914E4" w:rsidRDefault="00F65799" w:rsidP="00F65799">
            <w:pPr>
              <w:rPr>
                <w:rFonts w:asciiTheme="minorHAnsi" w:hAnsiTheme="minorHAnsi" w:cstheme="minorHAnsi"/>
                <w:b/>
                <w:sz w:val="20"/>
                <w:szCs w:val="16"/>
              </w:rPr>
            </w:pPr>
            <w:r w:rsidRPr="003914E4">
              <w:rPr>
                <w:rFonts w:asciiTheme="minorHAnsi" w:hAnsiTheme="minorHAnsi" w:cstheme="minorHAnsi"/>
                <w:b/>
                <w:sz w:val="20"/>
                <w:szCs w:val="16"/>
              </w:rPr>
              <w:t>Report Writing</w:t>
            </w:r>
          </w:p>
          <w:p w:rsidR="00F65799" w:rsidRPr="003914E4" w:rsidRDefault="00F65799" w:rsidP="00F65799">
            <w:pPr>
              <w:rPr>
                <w:rFonts w:asciiTheme="minorHAnsi" w:hAnsiTheme="minorHAnsi" w:cstheme="minorHAnsi"/>
                <w:sz w:val="20"/>
              </w:rPr>
            </w:pPr>
            <w:r w:rsidRPr="003914E4">
              <w:rPr>
                <w:rFonts w:asciiTheme="minorHAnsi" w:hAnsiTheme="minorHAnsi" w:cstheme="minorHAnsi"/>
                <w:sz w:val="20"/>
                <w:szCs w:val="16"/>
              </w:rPr>
              <w:t>This will include: present tense, formal style, technical language and the structure of paragraphs. We will also focus on commas in lists and clauses.  These will be continued after SATs.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Prefixes and Suffixes</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sz w:val="20"/>
              </w:rPr>
              <w:t xml:space="preserve">What are prefixes and suffixes? How to form words using these. </w:t>
            </w:r>
            <w:r w:rsidRPr="003914E4">
              <w:rPr>
                <w:rFonts w:asciiTheme="minorHAnsi" w:hAnsiTheme="minorHAnsi" w:cstheme="minorHAnsi"/>
                <w:b/>
                <w:sz w:val="20"/>
              </w:rPr>
              <w:t xml:space="preserve"> </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Negative prefixes</w:t>
            </w:r>
          </w:p>
          <w:p w:rsidR="00F65799" w:rsidRDefault="0012537C" w:rsidP="0012537C">
            <w:pPr>
              <w:rPr>
                <w:rFonts w:asciiTheme="minorHAnsi" w:hAnsiTheme="minorHAnsi" w:cstheme="minorHAnsi"/>
                <w:sz w:val="20"/>
              </w:rPr>
            </w:pPr>
            <w:r w:rsidRPr="003914E4">
              <w:rPr>
                <w:rFonts w:asciiTheme="minorHAnsi" w:hAnsiTheme="minorHAnsi" w:cstheme="minorHAnsi"/>
                <w:sz w:val="20"/>
              </w:rPr>
              <w:t>Learning the spelling rules for negative prefixes.</w:t>
            </w:r>
          </w:p>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Tenses</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Looking for patterns in past, present and future tenses. Changes sentences from one tense to another. Past and present perfect and progressive.</w:t>
            </w:r>
          </w:p>
          <w:p w:rsidR="0012537C" w:rsidRPr="003914E4" w:rsidRDefault="0012537C" w:rsidP="0012537C">
            <w:pPr>
              <w:rPr>
                <w:rFonts w:asciiTheme="minorHAnsi" w:hAnsiTheme="minorHAnsi" w:cstheme="minorHAnsi"/>
                <w:sz w:val="20"/>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12537C" w:rsidRPr="003914E4" w:rsidRDefault="0012537C" w:rsidP="0012537C">
            <w:pPr>
              <w:rPr>
                <w:rFonts w:asciiTheme="minorHAnsi" w:hAnsiTheme="minorHAnsi" w:cstheme="minorHAnsi"/>
                <w:b/>
                <w:sz w:val="20"/>
              </w:rPr>
            </w:pPr>
            <w:r w:rsidRPr="003914E4">
              <w:rPr>
                <w:rFonts w:asciiTheme="minorHAnsi" w:hAnsiTheme="minorHAnsi" w:cstheme="minorHAnsi"/>
                <w:b/>
                <w:sz w:val="20"/>
              </w:rPr>
              <w:t>Prefixes and Suffixes</w:t>
            </w:r>
          </w:p>
          <w:p w:rsidR="0012537C" w:rsidRPr="003914E4" w:rsidRDefault="0012537C" w:rsidP="0012537C">
            <w:pPr>
              <w:rPr>
                <w:rFonts w:asciiTheme="minorHAnsi" w:hAnsiTheme="minorHAnsi" w:cstheme="minorHAnsi"/>
                <w:sz w:val="20"/>
              </w:rPr>
            </w:pPr>
            <w:r w:rsidRPr="003914E4">
              <w:rPr>
                <w:rFonts w:asciiTheme="minorHAnsi" w:hAnsiTheme="minorHAnsi" w:cstheme="minorHAnsi"/>
                <w:sz w:val="20"/>
              </w:rPr>
              <w:t>Section 5 (English  Revision  Book)</w:t>
            </w:r>
          </w:p>
          <w:p w:rsidR="00E76B83" w:rsidRDefault="0012537C" w:rsidP="00E76B83">
            <w:pPr>
              <w:rPr>
                <w:rFonts w:asciiTheme="minorHAnsi" w:hAnsiTheme="minorHAnsi" w:cstheme="minorHAnsi"/>
                <w:b/>
                <w:sz w:val="20"/>
              </w:rPr>
            </w:pPr>
            <w:r w:rsidRPr="003914E4">
              <w:rPr>
                <w:rFonts w:asciiTheme="minorHAnsi" w:hAnsiTheme="minorHAnsi" w:cstheme="minorHAnsi"/>
                <w:sz w:val="20"/>
              </w:rPr>
              <w:t>Section 5 (Question Book)</w:t>
            </w:r>
            <w:r w:rsidR="00E76B83" w:rsidRPr="003914E4">
              <w:rPr>
                <w:rFonts w:asciiTheme="minorHAnsi" w:hAnsiTheme="minorHAnsi" w:cstheme="minorHAnsi"/>
                <w:b/>
                <w:sz w:val="20"/>
              </w:rPr>
              <w:t xml:space="preserve"> </w:t>
            </w:r>
          </w:p>
          <w:p w:rsidR="00E76B83" w:rsidRPr="003914E4" w:rsidRDefault="00E76B83" w:rsidP="00E76B83">
            <w:pPr>
              <w:rPr>
                <w:rFonts w:asciiTheme="minorHAnsi" w:hAnsiTheme="minorHAnsi" w:cstheme="minorHAnsi"/>
                <w:b/>
                <w:sz w:val="20"/>
              </w:rPr>
            </w:pPr>
            <w:r w:rsidRPr="003914E4">
              <w:rPr>
                <w:rFonts w:asciiTheme="minorHAnsi" w:hAnsiTheme="minorHAnsi" w:cstheme="minorHAnsi"/>
                <w:b/>
                <w:sz w:val="20"/>
              </w:rPr>
              <w:t>Tenses</w:t>
            </w:r>
          </w:p>
          <w:p w:rsidR="00E76B83" w:rsidRPr="003914E4" w:rsidRDefault="00E76B83" w:rsidP="00E76B83">
            <w:pPr>
              <w:rPr>
                <w:rFonts w:asciiTheme="minorHAnsi" w:hAnsiTheme="minorHAnsi" w:cstheme="minorHAnsi"/>
                <w:sz w:val="20"/>
              </w:rPr>
            </w:pPr>
            <w:r w:rsidRPr="003914E4">
              <w:rPr>
                <w:rFonts w:asciiTheme="minorHAnsi" w:hAnsiTheme="minorHAnsi" w:cstheme="minorHAnsi"/>
                <w:sz w:val="20"/>
              </w:rPr>
              <w:t>Section 3 (English Revision Book)</w:t>
            </w:r>
          </w:p>
          <w:p w:rsidR="0012537C" w:rsidRPr="003914E4" w:rsidRDefault="00E76B83" w:rsidP="00E76B83">
            <w:pPr>
              <w:rPr>
                <w:rFonts w:asciiTheme="minorHAnsi" w:hAnsiTheme="minorHAnsi" w:cstheme="minorHAnsi"/>
                <w:sz w:val="20"/>
              </w:rPr>
            </w:pPr>
            <w:r w:rsidRPr="003914E4">
              <w:rPr>
                <w:rFonts w:asciiTheme="minorHAnsi" w:hAnsiTheme="minorHAnsi" w:cstheme="minorHAnsi"/>
                <w:sz w:val="20"/>
              </w:rPr>
              <w:t>Section 3 (Question Book)</w:t>
            </w:r>
          </w:p>
        </w:tc>
        <w:tc>
          <w:tcPr>
            <w:tcW w:w="1849" w:type="dxa"/>
            <w:tcBorders>
              <w:top w:val="single" w:sz="4" w:space="0" w:color="000000"/>
              <w:left w:val="single" w:sz="4" w:space="0" w:color="000000"/>
              <w:bottom w:val="single" w:sz="4" w:space="0" w:color="000000"/>
              <w:right w:val="single" w:sz="4" w:space="0" w:color="000000"/>
            </w:tcBorders>
          </w:tcPr>
          <w:p w:rsidR="00F65799" w:rsidRPr="003914E4" w:rsidRDefault="009C0A62" w:rsidP="00F65799">
            <w:pPr>
              <w:rPr>
                <w:rFonts w:asciiTheme="minorHAnsi" w:hAnsiTheme="minorHAnsi" w:cstheme="minorHAnsi"/>
                <w:sz w:val="20"/>
                <w:szCs w:val="16"/>
              </w:rPr>
            </w:pPr>
            <w:r w:rsidRPr="003914E4">
              <w:rPr>
                <w:rFonts w:asciiTheme="minorHAnsi" w:hAnsiTheme="minorHAnsi" w:cstheme="minorHAnsi"/>
                <w:sz w:val="20"/>
                <w:szCs w:val="16"/>
              </w:rPr>
              <w:t>Review word endings sounding like el</w:t>
            </w:r>
          </w:p>
        </w:tc>
      </w:tr>
      <w:tr w:rsidR="003914E4" w:rsidRPr="003914E4" w:rsidTr="0041262B">
        <w:trPr>
          <w:cantSplit/>
          <w:trHeight w:val="1552"/>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914E4" w:rsidRPr="003914E4" w:rsidRDefault="003914E4" w:rsidP="00803F5A">
            <w:pPr>
              <w:jc w:val="center"/>
              <w:rPr>
                <w:rFonts w:asciiTheme="minorHAnsi" w:hAnsiTheme="minorHAnsi" w:cstheme="minorHAnsi"/>
                <w:sz w:val="20"/>
                <w:szCs w:val="16"/>
              </w:rPr>
            </w:pPr>
            <w:r w:rsidRPr="003914E4">
              <w:rPr>
                <w:rFonts w:asciiTheme="minorHAnsi" w:hAnsiTheme="minorHAnsi" w:cstheme="minorHAnsi"/>
                <w:sz w:val="20"/>
                <w:szCs w:val="16"/>
              </w:rPr>
              <w:t>Week 9</w:t>
            </w:r>
          </w:p>
          <w:p w:rsidR="003914E4" w:rsidRPr="003914E4" w:rsidRDefault="003914E4" w:rsidP="00803F5A">
            <w:pPr>
              <w:jc w:val="center"/>
              <w:rPr>
                <w:rFonts w:asciiTheme="minorHAnsi" w:hAnsiTheme="minorHAnsi" w:cstheme="minorHAnsi"/>
                <w:sz w:val="20"/>
                <w:szCs w:val="16"/>
              </w:rPr>
            </w:pPr>
            <w:r w:rsidRPr="003914E4">
              <w:rPr>
                <w:rFonts w:asciiTheme="minorHAnsi" w:hAnsiTheme="minorHAnsi" w:cstheme="minorHAnsi"/>
                <w:sz w:val="20"/>
                <w:szCs w:val="16"/>
              </w:rPr>
              <w:t>01.05.23</w:t>
            </w:r>
          </w:p>
        </w:tc>
        <w:tc>
          <w:tcPr>
            <w:tcW w:w="12742" w:type="dxa"/>
            <w:gridSpan w:val="3"/>
            <w:tcBorders>
              <w:top w:val="single" w:sz="4" w:space="0" w:color="000000"/>
              <w:left w:val="single" w:sz="4" w:space="0" w:color="000000"/>
              <w:bottom w:val="single" w:sz="4" w:space="0" w:color="000000"/>
              <w:right w:val="single" w:sz="4" w:space="0" w:color="000000"/>
            </w:tcBorders>
          </w:tcPr>
          <w:p w:rsidR="0012537C" w:rsidRDefault="0012537C" w:rsidP="003914E4">
            <w:pPr>
              <w:jc w:val="center"/>
              <w:rPr>
                <w:rFonts w:asciiTheme="minorHAnsi" w:hAnsiTheme="minorHAnsi" w:cstheme="minorHAnsi"/>
                <w:b/>
                <w:sz w:val="20"/>
                <w:szCs w:val="20"/>
              </w:rPr>
            </w:pPr>
          </w:p>
          <w:p w:rsidR="003914E4" w:rsidRPr="0012537C" w:rsidRDefault="003914E4" w:rsidP="003914E4">
            <w:pPr>
              <w:jc w:val="center"/>
              <w:rPr>
                <w:rFonts w:asciiTheme="minorHAnsi" w:hAnsiTheme="minorHAnsi" w:cstheme="minorHAnsi"/>
                <w:b/>
                <w:sz w:val="20"/>
                <w:szCs w:val="20"/>
              </w:rPr>
            </w:pPr>
            <w:r w:rsidRPr="0012537C">
              <w:rPr>
                <w:rFonts w:asciiTheme="minorHAnsi" w:hAnsiTheme="minorHAnsi" w:cstheme="minorHAnsi"/>
                <w:b/>
                <w:sz w:val="20"/>
                <w:szCs w:val="20"/>
              </w:rPr>
              <w:t>In this final week before SATs we will be spending lessons covering topics or genres that we (and the children) feel need further work.</w:t>
            </w:r>
          </w:p>
          <w:p w:rsidR="003914E4" w:rsidRPr="003914E4" w:rsidRDefault="003914E4" w:rsidP="00E76B83">
            <w:pPr>
              <w:jc w:val="center"/>
              <w:rPr>
                <w:rFonts w:asciiTheme="minorHAnsi" w:hAnsiTheme="minorHAnsi" w:cstheme="minorHAnsi"/>
                <w:sz w:val="20"/>
              </w:rPr>
            </w:pPr>
            <w:r w:rsidRPr="0012537C">
              <w:rPr>
                <w:rFonts w:asciiTheme="minorHAnsi" w:hAnsiTheme="minorHAnsi" w:cstheme="minorHAnsi"/>
                <w:b/>
                <w:sz w:val="20"/>
                <w:szCs w:val="20"/>
              </w:rPr>
              <w:t>This would be an</w:t>
            </w:r>
            <w:r w:rsidR="00E76B83">
              <w:rPr>
                <w:rFonts w:asciiTheme="minorHAnsi" w:hAnsiTheme="minorHAnsi" w:cstheme="minorHAnsi"/>
                <w:b/>
                <w:sz w:val="20"/>
                <w:szCs w:val="20"/>
              </w:rPr>
              <w:t>other</w:t>
            </w:r>
            <w:r w:rsidRPr="0012537C">
              <w:rPr>
                <w:rFonts w:asciiTheme="minorHAnsi" w:hAnsiTheme="minorHAnsi" w:cstheme="minorHAnsi"/>
                <w:b/>
                <w:sz w:val="20"/>
                <w:szCs w:val="20"/>
              </w:rPr>
              <w:t xml:space="preserve"> ideal time for the children to look at spelling revision – Section 6 of the English Study Book and Question Book</w:t>
            </w:r>
            <w:r w:rsidR="00E76B83">
              <w:rPr>
                <w:rFonts w:asciiTheme="minorHAnsi" w:hAnsiTheme="minorHAnsi" w:cstheme="minorHAnsi"/>
                <w:b/>
                <w:sz w:val="20"/>
                <w:szCs w:val="20"/>
              </w:rPr>
              <w:t>.</w:t>
            </w:r>
            <w:r w:rsidRPr="0012537C">
              <w:rPr>
                <w:rFonts w:asciiTheme="minorHAnsi" w:hAnsiTheme="minorHAnsi" w:cstheme="minorHAnsi"/>
                <w:b/>
                <w:sz w:val="20"/>
                <w:szCs w:val="20"/>
              </w:rPr>
              <w:t xml:space="preserve"> </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3914E4" w:rsidRPr="003914E4" w:rsidRDefault="003914E4" w:rsidP="00F65799">
            <w:pPr>
              <w:rPr>
                <w:rFonts w:asciiTheme="minorHAnsi" w:hAnsiTheme="minorHAnsi" w:cstheme="minorHAnsi"/>
                <w:sz w:val="20"/>
                <w:szCs w:val="16"/>
              </w:rPr>
            </w:pPr>
            <w:r w:rsidRPr="003914E4">
              <w:rPr>
                <w:rFonts w:asciiTheme="minorHAnsi" w:hAnsiTheme="minorHAnsi" w:cstheme="minorHAnsi"/>
                <w:sz w:val="20"/>
                <w:szCs w:val="16"/>
              </w:rPr>
              <w:t>Review</w:t>
            </w:r>
          </w:p>
        </w:tc>
      </w:tr>
      <w:tr w:rsidR="00F30EB1" w:rsidRPr="003914E4" w:rsidTr="00803F5A">
        <w:trPr>
          <w:cantSplit/>
          <w:trHeight w:val="700"/>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F65799" w:rsidRPr="003914E4" w:rsidRDefault="00F65799" w:rsidP="00803F5A">
            <w:pPr>
              <w:jc w:val="center"/>
              <w:rPr>
                <w:rFonts w:asciiTheme="minorHAnsi" w:hAnsiTheme="minorHAnsi" w:cstheme="minorHAnsi"/>
                <w:sz w:val="20"/>
                <w:szCs w:val="16"/>
              </w:rPr>
            </w:pPr>
            <w:r w:rsidRPr="003914E4">
              <w:rPr>
                <w:rFonts w:asciiTheme="minorHAnsi" w:hAnsiTheme="minorHAnsi" w:cstheme="minorHAnsi"/>
                <w:sz w:val="20"/>
                <w:szCs w:val="16"/>
              </w:rPr>
              <w:t>Week 10</w:t>
            </w:r>
          </w:p>
          <w:p w:rsidR="00F30EB1" w:rsidRPr="003914E4" w:rsidRDefault="00F65799" w:rsidP="00803F5A">
            <w:pPr>
              <w:jc w:val="center"/>
              <w:rPr>
                <w:rFonts w:asciiTheme="minorHAnsi" w:hAnsiTheme="minorHAnsi" w:cstheme="minorHAnsi"/>
                <w:sz w:val="20"/>
                <w:szCs w:val="16"/>
              </w:rPr>
            </w:pPr>
            <w:r w:rsidRPr="003914E4">
              <w:rPr>
                <w:rFonts w:asciiTheme="minorHAnsi" w:hAnsiTheme="minorHAnsi" w:cstheme="minorHAnsi"/>
                <w:sz w:val="20"/>
                <w:szCs w:val="16"/>
              </w:rPr>
              <w:t>09.05.23</w:t>
            </w:r>
          </w:p>
        </w:tc>
        <w:tc>
          <w:tcPr>
            <w:tcW w:w="12742" w:type="dxa"/>
            <w:gridSpan w:val="3"/>
            <w:tcBorders>
              <w:top w:val="single" w:sz="4" w:space="0" w:color="000000"/>
              <w:left w:val="single" w:sz="4" w:space="0" w:color="000000"/>
              <w:bottom w:val="single" w:sz="4" w:space="0" w:color="000000"/>
              <w:right w:val="single" w:sz="4" w:space="0" w:color="000000"/>
            </w:tcBorders>
            <w:vAlign w:val="center"/>
          </w:tcPr>
          <w:p w:rsidR="00F30EB1" w:rsidRPr="003914E4" w:rsidRDefault="00F65799" w:rsidP="00F65799">
            <w:pPr>
              <w:jc w:val="center"/>
              <w:rPr>
                <w:rFonts w:asciiTheme="minorHAnsi" w:hAnsiTheme="minorHAnsi" w:cstheme="minorHAnsi"/>
                <w:b/>
                <w:sz w:val="20"/>
              </w:rPr>
            </w:pPr>
            <w:r w:rsidRPr="003914E4">
              <w:rPr>
                <w:rFonts w:asciiTheme="minorHAnsi" w:hAnsiTheme="minorHAnsi" w:cstheme="minorHAnsi"/>
                <w:b/>
                <w:sz w:val="20"/>
              </w:rPr>
              <w:t>SATS WEEK.</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30EB1" w:rsidRPr="003914E4" w:rsidRDefault="00F30EB1" w:rsidP="00F30EB1">
            <w:pPr>
              <w:rPr>
                <w:rFonts w:asciiTheme="minorHAnsi" w:hAnsiTheme="minorHAnsi" w:cstheme="minorHAnsi"/>
                <w:b/>
                <w:sz w:val="20"/>
                <w:szCs w:val="16"/>
              </w:rPr>
            </w:pPr>
          </w:p>
        </w:tc>
      </w:tr>
    </w:tbl>
    <w:p w:rsidR="00C84478" w:rsidRPr="003914E4" w:rsidRDefault="00195AAE">
      <w:pPr>
        <w:rPr>
          <w:rFonts w:asciiTheme="minorHAnsi" w:hAnsiTheme="minorHAnsi" w:cstheme="minorHAnsi"/>
        </w:rPr>
      </w:pPr>
    </w:p>
    <w:sectPr w:rsidR="00C84478" w:rsidRPr="003914E4" w:rsidSect="00324176">
      <w:pgSz w:w="16838" w:h="11906" w:orient="landscape"/>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61A"/>
    <w:rsid w:val="0012537C"/>
    <w:rsid w:val="00195AAE"/>
    <w:rsid w:val="00265E74"/>
    <w:rsid w:val="00324176"/>
    <w:rsid w:val="003914E4"/>
    <w:rsid w:val="004D5C62"/>
    <w:rsid w:val="00504071"/>
    <w:rsid w:val="00581710"/>
    <w:rsid w:val="005B4E03"/>
    <w:rsid w:val="006B760F"/>
    <w:rsid w:val="00803F5A"/>
    <w:rsid w:val="008E2B84"/>
    <w:rsid w:val="0094061A"/>
    <w:rsid w:val="009620AA"/>
    <w:rsid w:val="009C0A62"/>
    <w:rsid w:val="00BA7275"/>
    <w:rsid w:val="00CB0F97"/>
    <w:rsid w:val="00E76B83"/>
    <w:rsid w:val="00F17539"/>
    <w:rsid w:val="00F30EB1"/>
    <w:rsid w:val="00F455BE"/>
    <w:rsid w:val="00F63F6C"/>
    <w:rsid w:val="00F65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B24F5"/>
  <w15:chartTrackingRefBased/>
  <w15:docId w15:val="{26C15BA0-D52A-4F51-BD58-E81CEB22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61A"/>
    <w:pPr>
      <w:spacing w:after="0" w:line="240" w:lineRule="auto"/>
    </w:pPr>
    <w:rPr>
      <w:rFonts w:ascii="Times New Roman" w:eastAsia="ヒラギノ角ゴ Pro W3"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Goode</dc:creator>
  <cp:keywords/>
  <dc:description/>
  <cp:lastModifiedBy>Katie Goode</cp:lastModifiedBy>
  <cp:revision>3</cp:revision>
  <dcterms:created xsi:type="dcterms:W3CDTF">2023-02-10T16:53:00Z</dcterms:created>
  <dcterms:modified xsi:type="dcterms:W3CDTF">2023-02-15T13:23:00Z</dcterms:modified>
</cp:coreProperties>
</file>