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BF438" w14:textId="77777777" w:rsidR="00642734" w:rsidRDefault="00642734" w:rsidP="00C52F61">
      <w:pPr>
        <w:tabs>
          <w:tab w:val="center" w:pos="4972"/>
        </w:tabs>
        <w:suppressAutoHyphens/>
        <w:spacing w:line="216" w:lineRule="auto"/>
        <w:jc w:val="center"/>
        <w:rPr>
          <w:rFonts w:ascii="Arial" w:hAnsi="Arial" w:cs="Arial"/>
          <w:b/>
          <w:i/>
          <w:spacing w:val="-3"/>
        </w:rPr>
      </w:pPr>
      <w:r w:rsidRPr="00BF0DF6">
        <w:rPr>
          <w:rFonts w:ascii="Arial" w:hAnsi="Arial" w:cs="Arial"/>
          <w:b/>
          <w:i/>
          <w:noProof/>
          <w:spacing w:val="-3"/>
          <w:lang w:eastAsia="en-GB"/>
        </w:rPr>
        <w:drawing>
          <wp:inline distT="0" distB="0" distL="0" distR="0" wp14:anchorId="11A77118" wp14:editId="5FAA6315">
            <wp:extent cx="4238625" cy="1733550"/>
            <wp:effectExtent l="0" t="0" r="9525" b="0"/>
            <wp:docPr id="1" name="Picture 1" descr="Prefer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fered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38625" cy="1733550"/>
                    </a:xfrm>
                    <a:prstGeom prst="rect">
                      <a:avLst/>
                    </a:prstGeom>
                    <a:noFill/>
                    <a:ln>
                      <a:noFill/>
                    </a:ln>
                  </pic:spPr>
                </pic:pic>
              </a:graphicData>
            </a:graphic>
          </wp:inline>
        </w:drawing>
      </w:r>
    </w:p>
    <w:p w14:paraId="12D4E063" w14:textId="77777777" w:rsidR="00642734" w:rsidRPr="000F4CBB" w:rsidRDefault="00642734" w:rsidP="00C52F61">
      <w:pPr>
        <w:tabs>
          <w:tab w:val="center" w:pos="4972"/>
        </w:tabs>
        <w:suppressAutoHyphens/>
        <w:spacing w:line="216" w:lineRule="auto"/>
        <w:jc w:val="center"/>
        <w:rPr>
          <w:rFonts w:ascii="Arial" w:hAnsi="Arial" w:cs="Arial"/>
          <w:b/>
          <w:i/>
          <w:spacing w:val="-3"/>
        </w:rPr>
      </w:pPr>
      <w:r>
        <w:rPr>
          <w:rFonts w:ascii="Arial" w:hAnsi="Arial" w:cs="Arial"/>
          <w:b/>
          <w:i/>
          <w:spacing w:val="-3"/>
        </w:rPr>
        <w:t>“Show me your way, Lord teach me your paths.” Psalms (25.4)</w:t>
      </w:r>
      <w:r w:rsidRPr="000F4CBB">
        <w:rPr>
          <w:rFonts w:ascii="Arial" w:hAnsi="Arial" w:cs="Arial"/>
          <w:b/>
          <w:i/>
          <w:spacing w:val="-3"/>
        </w:rPr>
        <w:fldChar w:fldCharType="begin"/>
      </w:r>
      <w:r w:rsidRPr="000F4CBB">
        <w:rPr>
          <w:rFonts w:ascii="Arial" w:hAnsi="Arial" w:cs="Arial"/>
          <w:b/>
          <w:i/>
          <w:spacing w:val="-3"/>
        </w:rPr>
        <w:instrText xml:space="preserve">PRIVATE </w:instrText>
      </w:r>
      <w:r w:rsidRPr="000F4CBB">
        <w:rPr>
          <w:rFonts w:ascii="Arial" w:hAnsi="Arial" w:cs="Arial"/>
          <w:b/>
          <w:i/>
          <w:spacing w:val="-3"/>
        </w:rPr>
        <w:fldChar w:fldCharType="end"/>
      </w:r>
    </w:p>
    <w:p w14:paraId="0BB0F9DA" w14:textId="77777777" w:rsidR="00642734" w:rsidRDefault="00642734" w:rsidP="00DD33CB">
      <w:pPr>
        <w:pStyle w:val="Heading4"/>
        <w:spacing w:before="0" w:after="0"/>
        <w:jc w:val="center"/>
        <w:rPr>
          <w:rFonts w:ascii="Arial" w:hAnsi="Arial" w:cs="Arial"/>
        </w:rPr>
      </w:pPr>
      <w:r>
        <w:rPr>
          <w:rFonts w:ascii="Arial" w:hAnsi="Arial" w:cs="Arial"/>
        </w:rPr>
        <w:t>Concerns and Complaints Policy</w:t>
      </w:r>
    </w:p>
    <w:p w14:paraId="1F6DE967" w14:textId="77777777" w:rsidR="00642734" w:rsidRDefault="00642734" w:rsidP="00DD33CB">
      <w:pPr>
        <w:pStyle w:val="Heading4"/>
        <w:spacing w:before="0" w:after="0"/>
        <w:rPr>
          <w:rFonts w:ascii="Arial" w:hAnsi="Arial" w:cs="Arial"/>
        </w:rPr>
      </w:pPr>
    </w:p>
    <w:p w14:paraId="569FD9A7" w14:textId="77777777" w:rsidR="00642734" w:rsidRPr="0019338A" w:rsidRDefault="00642734" w:rsidP="00DD33CB">
      <w:pPr>
        <w:pStyle w:val="Heading4"/>
        <w:spacing w:before="0" w:after="0"/>
        <w:rPr>
          <w:rFonts w:ascii="Arial" w:hAnsi="Arial" w:cs="Arial"/>
          <w:b w:val="0"/>
          <w:sz w:val="24"/>
          <w:szCs w:val="24"/>
        </w:rPr>
      </w:pPr>
      <w:r w:rsidRPr="00374FA0">
        <w:rPr>
          <w:rFonts w:ascii="Arial" w:hAnsi="Arial" w:cs="Arial"/>
        </w:rPr>
        <w:t>Introduction</w:t>
      </w:r>
    </w:p>
    <w:p w14:paraId="4D6DAF36" w14:textId="77777777" w:rsidR="00642734" w:rsidRPr="00A82603" w:rsidRDefault="00642734" w:rsidP="00C52F61"/>
    <w:p w14:paraId="66DC4B20" w14:textId="0FD65F1B" w:rsidR="00642734" w:rsidRPr="00374FA0" w:rsidRDefault="00642734" w:rsidP="00DD33CB">
      <w:pPr>
        <w:jc w:val="both"/>
        <w:rPr>
          <w:rFonts w:ascii="Arial" w:hAnsi="Arial" w:cs="Arial"/>
        </w:rPr>
      </w:pPr>
      <w:r>
        <w:rPr>
          <w:rFonts w:ascii="Arial" w:hAnsi="Arial" w:cs="Arial"/>
        </w:rPr>
        <w:t xml:space="preserve">Almondsbury CE Primary </w:t>
      </w:r>
      <w:r w:rsidRPr="00374FA0">
        <w:rPr>
          <w:rFonts w:ascii="Arial" w:hAnsi="Arial" w:cs="Arial"/>
        </w:rPr>
        <w:t>School aims to work in partnership with parents in the best interests of the children. Any complaint will be given careful consideration and will be dealt with fairly and honestly.</w:t>
      </w:r>
      <w:r w:rsidR="00C52F61">
        <w:rPr>
          <w:rFonts w:ascii="Arial" w:hAnsi="Arial" w:cs="Arial"/>
        </w:rPr>
        <w:t xml:space="preserve"> </w:t>
      </w:r>
      <w:r w:rsidRPr="00374FA0">
        <w:rPr>
          <w:rFonts w:ascii="Arial" w:hAnsi="Arial" w:cs="Arial"/>
        </w:rPr>
        <w:t xml:space="preserve">We will provide sufficient opportunity for any complaint to be fully discussed, and aim to resolve it through open dialogue and mutual understanding. </w:t>
      </w:r>
    </w:p>
    <w:p w14:paraId="2C3B061C" w14:textId="77777777" w:rsidR="00642734" w:rsidRPr="00374FA0" w:rsidRDefault="00642734" w:rsidP="00C52F61"/>
    <w:p w14:paraId="6F6620D5" w14:textId="77777777" w:rsidR="00642734" w:rsidRDefault="00642734" w:rsidP="00DD33CB">
      <w:pPr>
        <w:pStyle w:val="Heading4"/>
        <w:spacing w:before="0" w:after="0"/>
        <w:jc w:val="both"/>
        <w:rPr>
          <w:rFonts w:ascii="Arial" w:hAnsi="Arial" w:cs="Arial"/>
        </w:rPr>
      </w:pPr>
      <w:r w:rsidRPr="00374FA0">
        <w:rPr>
          <w:rFonts w:ascii="Arial" w:hAnsi="Arial" w:cs="Arial"/>
        </w:rPr>
        <w:t>Actions Before Making Any Complaint</w:t>
      </w:r>
    </w:p>
    <w:p w14:paraId="3C068237" w14:textId="77777777" w:rsidR="00642734" w:rsidRPr="00A82603" w:rsidRDefault="00642734" w:rsidP="00C52F61"/>
    <w:p w14:paraId="60BE551D" w14:textId="41EF1729" w:rsidR="00642734" w:rsidRDefault="00642734" w:rsidP="00C52F61">
      <w:pPr>
        <w:jc w:val="both"/>
        <w:rPr>
          <w:rFonts w:ascii="Arial" w:hAnsi="Arial" w:cs="Arial"/>
        </w:rPr>
      </w:pPr>
      <w:r w:rsidRPr="00374FA0">
        <w:rPr>
          <w:rFonts w:ascii="Arial" w:hAnsi="Arial" w:cs="Arial"/>
        </w:rPr>
        <w:t>Our complaints procedure is not intended to replace the normal informal discussions, which take place between parents, staff and the Headteacher on problems and concerns as they arise. Most issues can be resolved through this dialogue.</w:t>
      </w:r>
    </w:p>
    <w:p w14:paraId="0C585B89" w14:textId="77777777" w:rsidR="00C52F61" w:rsidRPr="00374FA0" w:rsidRDefault="00C52F61" w:rsidP="00DD33CB">
      <w:pPr>
        <w:jc w:val="both"/>
        <w:rPr>
          <w:rFonts w:ascii="Arial" w:hAnsi="Arial" w:cs="Arial"/>
        </w:rPr>
      </w:pPr>
    </w:p>
    <w:p w14:paraId="00D43146" w14:textId="2525D2E2" w:rsidR="00642734" w:rsidRDefault="00642734" w:rsidP="00C52F61">
      <w:pPr>
        <w:jc w:val="both"/>
        <w:rPr>
          <w:rFonts w:ascii="Arial" w:hAnsi="Arial" w:cs="Arial"/>
          <w:color w:val="000000"/>
          <w:szCs w:val="24"/>
        </w:rPr>
      </w:pPr>
      <w:r w:rsidRPr="00374FA0">
        <w:rPr>
          <w:rFonts w:ascii="Arial" w:hAnsi="Arial" w:cs="Arial"/>
          <w:color w:val="000000"/>
          <w:szCs w:val="24"/>
        </w:rPr>
        <w:t>These concerns might include such matters as your child’s work or progress, relations with staff, relations with other pupils including bullying, or your child’s personal welfare.</w:t>
      </w:r>
    </w:p>
    <w:p w14:paraId="3717EEFC" w14:textId="77777777" w:rsidR="00C52F61" w:rsidRPr="00374FA0" w:rsidRDefault="00C52F61" w:rsidP="00DD33CB">
      <w:pPr>
        <w:jc w:val="both"/>
        <w:rPr>
          <w:rFonts w:ascii="Arial" w:hAnsi="Arial" w:cs="Arial"/>
          <w:color w:val="000000"/>
          <w:szCs w:val="24"/>
        </w:rPr>
      </w:pPr>
    </w:p>
    <w:p w14:paraId="677307F2" w14:textId="50B0D50B" w:rsidR="00642734" w:rsidRDefault="00642734" w:rsidP="00C52F61">
      <w:pPr>
        <w:jc w:val="both"/>
        <w:rPr>
          <w:rFonts w:ascii="Arial" w:hAnsi="Arial" w:cs="Arial"/>
          <w:color w:val="000000"/>
          <w:szCs w:val="24"/>
        </w:rPr>
      </w:pPr>
      <w:r w:rsidRPr="00374FA0">
        <w:rPr>
          <w:rFonts w:ascii="Arial" w:hAnsi="Arial" w:cs="Arial"/>
          <w:color w:val="000000"/>
          <w:szCs w:val="24"/>
        </w:rPr>
        <w:t>The first point of contact regarding concerns should always be the class teacher. Appointments to see the class teacher are available both before and after school and may be made via the office. Please bear in mind though that teachers require time immediately before school to prepare for the day, and may have involvement with clubs or staff meetings after school, so may not always be available at short notice.</w:t>
      </w:r>
    </w:p>
    <w:p w14:paraId="2AE9EBED" w14:textId="77777777" w:rsidR="00C52F61" w:rsidRPr="00374FA0" w:rsidRDefault="00C52F61" w:rsidP="00DD33CB">
      <w:pPr>
        <w:jc w:val="both"/>
        <w:rPr>
          <w:rFonts w:ascii="Arial" w:hAnsi="Arial" w:cs="Arial"/>
          <w:szCs w:val="24"/>
        </w:rPr>
      </w:pPr>
    </w:p>
    <w:p w14:paraId="4304ADA0" w14:textId="3BDDA0E0" w:rsidR="00642734" w:rsidRDefault="00642734" w:rsidP="00C52F61">
      <w:pPr>
        <w:jc w:val="both"/>
        <w:rPr>
          <w:rFonts w:ascii="Arial" w:hAnsi="Arial" w:cs="Arial"/>
        </w:rPr>
      </w:pPr>
      <w:r w:rsidRPr="00374FA0">
        <w:rPr>
          <w:rFonts w:ascii="Arial" w:hAnsi="Arial" w:cs="Arial"/>
        </w:rPr>
        <w:t>When meeting with the class teacher to raise your concerns, please be patient, the class teacher may need time to perform an investigation or put corrective measures in place and then determine their effectiveness. This informal stage may require several meetings to reach a conclusion satisfactory to all parties. Discuss desired actions for the school and parent, timescales, and further meetings during your appointment.</w:t>
      </w:r>
    </w:p>
    <w:p w14:paraId="407179AE" w14:textId="77777777" w:rsidR="0001520E" w:rsidRPr="00374FA0" w:rsidRDefault="0001520E" w:rsidP="00DD33CB">
      <w:pPr>
        <w:jc w:val="both"/>
        <w:rPr>
          <w:rFonts w:ascii="Arial" w:hAnsi="Arial" w:cs="Arial"/>
        </w:rPr>
      </w:pPr>
    </w:p>
    <w:p w14:paraId="2585A8D8" w14:textId="77777777" w:rsidR="00642734" w:rsidRPr="00374FA0" w:rsidRDefault="00642734" w:rsidP="00DD33CB">
      <w:pPr>
        <w:jc w:val="both"/>
        <w:rPr>
          <w:rFonts w:ascii="Arial" w:hAnsi="Arial" w:cs="Arial"/>
        </w:rPr>
      </w:pPr>
      <w:r w:rsidRPr="00374FA0">
        <w:rPr>
          <w:rFonts w:ascii="Arial" w:hAnsi="Arial" w:cs="Arial"/>
        </w:rPr>
        <w:t>If a parent feels that a concern has not been solved through discussions with the class teacher, or that it is of a sufficiently serious nature, then an appointment to discuss it with the Headteacher should be made. The parent should indicate that the appointment is regarding a complaint.</w:t>
      </w:r>
    </w:p>
    <w:p w14:paraId="13AB3885" w14:textId="77777777" w:rsidR="00642734" w:rsidRPr="00374FA0" w:rsidRDefault="00642734" w:rsidP="00DD33CB">
      <w:pPr>
        <w:jc w:val="both"/>
        <w:rPr>
          <w:rFonts w:ascii="Arial" w:hAnsi="Arial" w:cs="Arial"/>
        </w:rPr>
      </w:pPr>
    </w:p>
    <w:p w14:paraId="2AA3F5D3" w14:textId="77777777" w:rsidR="00642734" w:rsidRDefault="00642734" w:rsidP="00DD33CB">
      <w:pPr>
        <w:pStyle w:val="Heading3"/>
        <w:spacing w:before="0" w:after="0"/>
        <w:rPr>
          <w:sz w:val="28"/>
          <w:szCs w:val="28"/>
        </w:rPr>
      </w:pPr>
      <w:r>
        <w:rPr>
          <w:sz w:val="28"/>
          <w:szCs w:val="28"/>
        </w:rPr>
        <w:t>Referral o</w:t>
      </w:r>
      <w:r w:rsidRPr="00374FA0">
        <w:rPr>
          <w:sz w:val="28"/>
          <w:szCs w:val="28"/>
        </w:rPr>
        <w:t>f Complaints</w:t>
      </w:r>
    </w:p>
    <w:p w14:paraId="6F1A5945" w14:textId="77777777" w:rsidR="00642734" w:rsidRPr="00A82603" w:rsidRDefault="00642734" w:rsidP="00C52F61"/>
    <w:p w14:paraId="60DFA00E" w14:textId="77777777" w:rsidR="00642734" w:rsidRPr="00374FA0" w:rsidRDefault="00642734" w:rsidP="00DD33CB">
      <w:pPr>
        <w:pStyle w:val="Header"/>
        <w:jc w:val="both"/>
        <w:rPr>
          <w:rFonts w:ascii="Arial" w:hAnsi="Arial" w:cs="Arial"/>
        </w:rPr>
      </w:pPr>
      <w:r w:rsidRPr="00374FA0">
        <w:rPr>
          <w:rFonts w:ascii="Arial" w:hAnsi="Arial" w:cs="Arial"/>
        </w:rPr>
        <w:t xml:space="preserve">The majority of formal complaints against the school will fall within the remit of the Governing Body to consider. However, there are six categories of complaint </w:t>
      </w:r>
      <w:r>
        <w:rPr>
          <w:rFonts w:ascii="Arial" w:hAnsi="Arial" w:cs="Arial"/>
        </w:rPr>
        <w:t xml:space="preserve">for </w:t>
      </w:r>
      <w:r w:rsidRPr="00374FA0">
        <w:rPr>
          <w:rFonts w:ascii="Arial" w:hAnsi="Arial" w:cs="Arial"/>
        </w:rPr>
        <w:t xml:space="preserve">which </w:t>
      </w:r>
      <w:r>
        <w:rPr>
          <w:rFonts w:ascii="Arial" w:hAnsi="Arial" w:cs="Arial"/>
        </w:rPr>
        <w:t>there are separate procedures and the</w:t>
      </w:r>
      <w:r w:rsidRPr="00374FA0">
        <w:rPr>
          <w:rFonts w:ascii="Arial" w:hAnsi="Arial" w:cs="Arial"/>
        </w:rPr>
        <w:t xml:space="preserve"> Local Authority </w:t>
      </w:r>
      <w:r>
        <w:rPr>
          <w:rFonts w:ascii="Arial" w:hAnsi="Arial" w:cs="Arial"/>
        </w:rPr>
        <w:t>will usually become involved.</w:t>
      </w:r>
    </w:p>
    <w:p w14:paraId="7E0C19D1" w14:textId="77777777" w:rsidR="00642734" w:rsidRPr="00374FA0" w:rsidRDefault="00642734" w:rsidP="00DD33CB">
      <w:pPr>
        <w:pStyle w:val="Header"/>
        <w:jc w:val="both"/>
        <w:rPr>
          <w:rFonts w:ascii="Arial" w:hAnsi="Arial" w:cs="Arial"/>
        </w:rPr>
      </w:pPr>
    </w:p>
    <w:p w14:paraId="314753DF" w14:textId="77777777" w:rsidR="00642734" w:rsidRPr="00374FA0" w:rsidRDefault="00642734" w:rsidP="00DD33CB">
      <w:pPr>
        <w:pStyle w:val="Header"/>
        <w:numPr>
          <w:ilvl w:val="0"/>
          <w:numId w:val="3"/>
        </w:numPr>
        <w:jc w:val="both"/>
        <w:rPr>
          <w:rFonts w:ascii="Arial" w:hAnsi="Arial" w:cs="Arial"/>
        </w:rPr>
      </w:pPr>
      <w:r w:rsidRPr="00374FA0">
        <w:rPr>
          <w:rFonts w:ascii="Arial" w:hAnsi="Arial" w:cs="Arial"/>
          <w:color w:val="000000"/>
          <w:szCs w:val="24"/>
        </w:rPr>
        <w:lastRenderedPageBreak/>
        <w:t xml:space="preserve">Admission to the school </w:t>
      </w:r>
    </w:p>
    <w:p w14:paraId="1869700D" w14:textId="77777777" w:rsidR="00642734" w:rsidRPr="00374FA0" w:rsidRDefault="00642734" w:rsidP="00DD33CB">
      <w:pPr>
        <w:pStyle w:val="Header"/>
        <w:numPr>
          <w:ilvl w:val="0"/>
          <w:numId w:val="3"/>
        </w:numPr>
        <w:jc w:val="both"/>
        <w:rPr>
          <w:rFonts w:ascii="Arial" w:hAnsi="Arial" w:cs="Arial"/>
        </w:rPr>
      </w:pPr>
      <w:r w:rsidRPr="00374FA0">
        <w:rPr>
          <w:rFonts w:ascii="Arial" w:hAnsi="Arial" w:cs="Arial"/>
          <w:color w:val="000000"/>
          <w:szCs w:val="24"/>
        </w:rPr>
        <w:t xml:space="preserve">Statutory Assessment of </w:t>
      </w:r>
      <w:r w:rsidRPr="0013643A">
        <w:rPr>
          <w:rFonts w:ascii="Arial" w:hAnsi="Arial" w:cs="Arial"/>
        </w:rPr>
        <w:t xml:space="preserve">a child‘s </w:t>
      </w:r>
      <w:r w:rsidRPr="00374FA0">
        <w:rPr>
          <w:rFonts w:ascii="Arial" w:hAnsi="Arial" w:cs="Arial"/>
          <w:color w:val="000000"/>
          <w:szCs w:val="24"/>
        </w:rPr>
        <w:t>special educational needs</w:t>
      </w:r>
    </w:p>
    <w:p w14:paraId="1FFC54A1" w14:textId="77777777" w:rsidR="00642734" w:rsidRPr="00374FA0" w:rsidRDefault="00642734" w:rsidP="00DD33CB">
      <w:pPr>
        <w:pStyle w:val="Header"/>
        <w:numPr>
          <w:ilvl w:val="0"/>
          <w:numId w:val="3"/>
        </w:numPr>
        <w:jc w:val="both"/>
        <w:rPr>
          <w:rFonts w:ascii="Arial" w:hAnsi="Arial" w:cs="Arial"/>
        </w:rPr>
      </w:pPr>
      <w:r w:rsidRPr="00374FA0">
        <w:rPr>
          <w:rFonts w:ascii="Arial" w:hAnsi="Arial" w:cs="Arial"/>
          <w:color w:val="000000"/>
          <w:szCs w:val="24"/>
        </w:rPr>
        <w:t>Exclusion of pupils from the school</w:t>
      </w:r>
    </w:p>
    <w:p w14:paraId="2E4756EB" w14:textId="77777777" w:rsidR="00642734" w:rsidRPr="0013643A" w:rsidRDefault="00642734" w:rsidP="00DD33CB">
      <w:pPr>
        <w:pStyle w:val="Header"/>
        <w:numPr>
          <w:ilvl w:val="0"/>
          <w:numId w:val="3"/>
        </w:numPr>
        <w:jc w:val="both"/>
        <w:rPr>
          <w:rFonts w:ascii="Arial" w:hAnsi="Arial" w:cs="Arial"/>
        </w:rPr>
      </w:pPr>
      <w:r w:rsidRPr="0013643A">
        <w:rPr>
          <w:rFonts w:ascii="Arial" w:hAnsi="Arial" w:cs="Arial"/>
        </w:rPr>
        <w:t>School transport</w:t>
      </w:r>
    </w:p>
    <w:p w14:paraId="01DE3238" w14:textId="77777777" w:rsidR="00642734" w:rsidRPr="0013643A" w:rsidRDefault="00642734" w:rsidP="00DD33CB">
      <w:pPr>
        <w:pStyle w:val="Header"/>
        <w:numPr>
          <w:ilvl w:val="0"/>
          <w:numId w:val="3"/>
        </w:numPr>
        <w:jc w:val="both"/>
        <w:rPr>
          <w:rFonts w:ascii="Arial" w:hAnsi="Arial" w:cs="Arial"/>
        </w:rPr>
      </w:pPr>
      <w:r w:rsidRPr="0013643A">
        <w:rPr>
          <w:rFonts w:ascii="Arial" w:hAnsi="Arial" w:cs="Arial"/>
        </w:rPr>
        <w:t>Home tuition</w:t>
      </w:r>
    </w:p>
    <w:p w14:paraId="44392E57" w14:textId="77777777" w:rsidR="00642734" w:rsidRPr="007D060B" w:rsidRDefault="00642734" w:rsidP="00DD33CB">
      <w:pPr>
        <w:pStyle w:val="Header"/>
        <w:numPr>
          <w:ilvl w:val="0"/>
          <w:numId w:val="3"/>
        </w:numPr>
        <w:jc w:val="both"/>
        <w:rPr>
          <w:rFonts w:ascii="Arial" w:hAnsi="Arial" w:cs="Arial"/>
        </w:rPr>
      </w:pPr>
      <w:r>
        <w:rPr>
          <w:rFonts w:ascii="Arial" w:hAnsi="Arial" w:cs="Arial"/>
          <w:color w:val="000000"/>
          <w:szCs w:val="24"/>
        </w:rPr>
        <w:t>Concerns or allegations against staff or volunteers</w:t>
      </w:r>
    </w:p>
    <w:p w14:paraId="60B38896" w14:textId="77777777" w:rsidR="00642734" w:rsidRPr="00374FA0" w:rsidRDefault="00642734" w:rsidP="00DD33CB">
      <w:pPr>
        <w:pStyle w:val="Header"/>
        <w:numPr>
          <w:ilvl w:val="0"/>
          <w:numId w:val="3"/>
        </w:numPr>
        <w:jc w:val="both"/>
        <w:rPr>
          <w:rFonts w:ascii="Arial" w:hAnsi="Arial" w:cs="Arial"/>
        </w:rPr>
      </w:pPr>
      <w:r w:rsidRPr="00374FA0">
        <w:rPr>
          <w:rFonts w:ascii="Arial" w:hAnsi="Arial" w:cs="Arial"/>
          <w:color w:val="000000"/>
          <w:szCs w:val="24"/>
        </w:rPr>
        <w:t>Child protection</w:t>
      </w:r>
    </w:p>
    <w:p w14:paraId="628BD02F" w14:textId="77777777" w:rsidR="00642734" w:rsidRPr="0013643A" w:rsidRDefault="00642734" w:rsidP="00DD33CB">
      <w:pPr>
        <w:pStyle w:val="Header"/>
        <w:numPr>
          <w:ilvl w:val="0"/>
          <w:numId w:val="3"/>
        </w:numPr>
        <w:jc w:val="both"/>
        <w:rPr>
          <w:rFonts w:ascii="Arial" w:hAnsi="Arial" w:cs="Arial"/>
        </w:rPr>
      </w:pPr>
      <w:r w:rsidRPr="00374FA0">
        <w:rPr>
          <w:rFonts w:ascii="Arial" w:hAnsi="Arial" w:cs="Arial"/>
          <w:color w:val="000000"/>
          <w:szCs w:val="24"/>
        </w:rPr>
        <w:t>Any complaint about the action of the Governing Body</w:t>
      </w:r>
    </w:p>
    <w:p w14:paraId="28BE9848" w14:textId="77777777" w:rsidR="00642734" w:rsidRDefault="00642734" w:rsidP="00DD33CB">
      <w:pPr>
        <w:pStyle w:val="BodyText3"/>
        <w:spacing w:after="0"/>
        <w:jc w:val="both"/>
        <w:rPr>
          <w:rFonts w:ascii="Arial" w:hAnsi="Arial" w:cs="Arial"/>
          <w:bCs/>
          <w:color w:val="000000"/>
          <w:sz w:val="24"/>
          <w:szCs w:val="24"/>
        </w:rPr>
      </w:pPr>
    </w:p>
    <w:p w14:paraId="32E4C9A4" w14:textId="77777777" w:rsidR="00642734" w:rsidRPr="00374FA0" w:rsidRDefault="00642734" w:rsidP="00DD33CB">
      <w:pPr>
        <w:pStyle w:val="BodyText3"/>
        <w:spacing w:after="0"/>
        <w:jc w:val="both"/>
        <w:rPr>
          <w:rFonts w:ascii="Arial" w:hAnsi="Arial" w:cs="Arial"/>
          <w:bCs/>
          <w:color w:val="000000"/>
          <w:sz w:val="24"/>
          <w:szCs w:val="24"/>
        </w:rPr>
      </w:pPr>
      <w:r w:rsidRPr="00374FA0">
        <w:rPr>
          <w:rFonts w:ascii="Arial" w:hAnsi="Arial" w:cs="Arial"/>
          <w:bCs/>
          <w:color w:val="000000"/>
          <w:sz w:val="24"/>
          <w:szCs w:val="24"/>
        </w:rPr>
        <w:t xml:space="preserve">In any of these </w:t>
      </w:r>
      <w:r>
        <w:rPr>
          <w:rFonts w:ascii="Arial" w:hAnsi="Arial" w:cs="Arial"/>
          <w:bCs/>
          <w:color w:val="000000"/>
          <w:sz w:val="24"/>
          <w:szCs w:val="24"/>
        </w:rPr>
        <w:t>categories</w:t>
      </w:r>
      <w:r w:rsidRPr="00374FA0">
        <w:rPr>
          <w:rFonts w:ascii="Arial" w:hAnsi="Arial" w:cs="Arial"/>
          <w:bCs/>
          <w:color w:val="000000"/>
          <w:sz w:val="24"/>
          <w:szCs w:val="24"/>
        </w:rPr>
        <w:t xml:space="preserve"> </w:t>
      </w:r>
      <w:r>
        <w:rPr>
          <w:rFonts w:ascii="Arial" w:hAnsi="Arial" w:cs="Arial"/>
          <w:bCs/>
          <w:color w:val="000000"/>
          <w:sz w:val="24"/>
          <w:szCs w:val="24"/>
        </w:rPr>
        <w:t>the school will advise you of the procedure for your</w:t>
      </w:r>
      <w:r w:rsidRPr="00374FA0">
        <w:rPr>
          <w:rFonts w:ascii="Arial" w:hAnsi="Arial" w:cs="Arial"/>
          <w:bCs/>
          <w:color w:val="000000"/>
          <w:sz w:val="24"/>
          <w:szCs w:val="24"/>
        </w:rPr>
        <w:t xml:space="preserve"> complaint. </w:t>
      </w:r>
    </w:p>
    <w:p w14:paraId="0E1856FF" w14:textId="77777777" w:rsidR="00642734" w:rsidRDefault="00642734" w:rsidP="00DD33CB">
      <w:pPr>
        <w:pStyle w:val="Heading3"/>
        <w:spacing w:before="0" w:after="0"/>
        <w:rPr>
          <w:sz w:val="28"/>
          <w:szCs w:val="28"/>
        </w:rPr>
      </w:pPr>
    </w:p>
    <w:p w14:paraId="56CE33E0" w14:textId="77777777" w:rsidR="00642734" w:rsidRPr="00374FA0" w:rsidRDefault="00642734" w:rsidP="00DD33CB">
      <w:pPr>
        <w:pStyle w:val="Heading3"/>
        <w:spacing w:before="0" w:after="0"/>
        <w:rPr>
          <w:sz w:val="28"/>
          <w:szCs w:val="28"/>
        </w:rPr>
      </w:pPr>
      <w:r w:rsidRPr="00374FA0">
        <w:rPr>
          <w:sz w:val="28"/>
          <w:szCs w:val="28"/>
        </w:rPr>
        <w:t>General Principles Regarding Any Complaint</w:t>
      </w:r>
    </w:p>
    <w:p w14:paraId="3FA8FDE7" w14:textId="77777777" w:rsidR="00642734" w:rsidRDefault="00642734" w:rsidP="00DD33CB">
      <w:pPr>
        <w:pStyle w:val="Header"/>
        <w:jc w:val="both"/>
        <w:rPr>
          <w:rFonts w:ascii="Arial" w:hAnsi="Arial" w:cs="Arial"/>
        </w:rPr>
      </w:pPr>
    </w:p>
    <w:p w14:paraId="5121657A" w14:textId="657105BB" w:rsidR="00642734" w:rsidRPr="00DD33CB" w:rsidRDefault="00642734" w:rsidP="00DD33CB">
      <w:pPr>
        <w:pStyle w:val="Header"/>
        <w:jc w:val="both"/>
        <w:rPr>
          <w:rFonts w:ascii="Arial" w:hAnsi="Arial" w:cs="Arial"/>
          <w:lang w:val="en-GB"/>
        </w:rPr>
      </w:pPr>
      <w:r w:rsidRPr="00374FA0">
        <w:rPr>
          <w:rFonts w:ascii="Arial" w:hAnsi="Arial" w:cs="Arial"/>
        </w:rPr>
        <w:t>The following principles will apply to any complaint</w:t>
      </w:r>
      <w:r w:rsidR="0001520E">
        <w:rPr>
          <w:rFonts w:ascii="Arial" w:hAnsi="Arial" w:cs="Arial"/>
          <w:lang w:val="en-GB"/>
        </w:rPr>
        <w:t>.</w:t>
      </w:r>
    </w:p>
    <w:p w14:paraId="093EDC01" w14:textId="77777777" w:rsidR="00642734" w:rsidRPr="00374FA0" w:rsidRDefault="00642734" w:rsidP="00DD33CB">
      <w:pPr>
        <w:pStyle w:val="Header"/>
        <w:widowControl w:val="0"/>
        <w:numPr>
          <w:ilvl w:val="0"/>
          <w:numId w:val="2"/>
        </w:numPr>
        <w:tabs>
          <w:tab w:val="clear" w:pos="4320"/>
          <w:tab w:val="clear" w:pos="8640"/>
        </w:tabs>
        <w:overflowPunct w:val="0"/>
        <w:autoSpaceDE w:val="0"/>
        <w:autoSpaceDN w:val="0"/>
        <w:adjustRightInd w:val="0"/>
        <w:jc w:val="both"/>
        <w:textAlignment w:val="baseline"/>
        <w:rPr>
          <w:rFonts w:ascii="Arial" w:hAnsi="Arial" w:cs="Arial"/>
        </w:rPr>
      </w:pPr>
      <w:r w:rsidRPr="00374FA0">
        <w:rPr>
          <w:rFonts w:ascii="Arial" w:hAnsi="Arial" w:cs="Arial"/>
        </w:rPr>
        <w:t>The complaint will be handled with care and sensitivity</w:t>
      </w:r>
    </w:p>
    <w:p w14:paraId="4B8ACE4E" w14:textId="77777777" w:rsidR="00642734" w:rsidRPr="00374FA0" w:rsidRDefault="00642734" w:rsidP="00DD33CB">
      <w:pPr>
        <w:pStyle w:val="Header"/>
        <w:widowControl w:val="0"/>
        <w:numPr>
          <w:ilvl w:val="0"/>
          <w:numId w:val="2"/>
        </w:numPr>
        <w:tabs>
          <w:tab w:val="clear" w:pos="4320"/>
          <w:tab w:val="clear" w:pos="8640"/>
        </w:tabs>
        <w:overflowPunct w:val="0"/>
        <w:autoSpaceDE w:val="0"/>
        <w:autoSpaceDN w:val="0"/>
        <w:adjustRightInd w:val="0"/>
        <w:jc w:val="both"/>
        <w:textAlignment w:val="baseline"/>
        <w:rPr>
          <w:rFonts w:ascii="Arial" w:hAnsi="Arial" w:cs="Arial"/>
        </w:rPr>
      </w:pPr>
      <w:r w:rsidRPr="00374FA0">
        <w:rPr>
          <w:rFonts w:ascii="Arial" w:hAnsi="Arial" w:cs="Arial"/>
        </w:rPr>
        <w:t>All stages of the complaints procedure will be investigatory rather than adversarial</w:t>
      </w:r>
    </w:p>
    <w:p w14:paraId="27196C2A" w14:textId="77777777" w:rsidR="00642734" w:rsidRPr="00374FA0" w:rsidRDefault="00642734" w:rsidP="00DD33CB">
      <w:pPr>
        <w:pStyle w:val="Header"/>
        <w:widowControl w:val="0"/>
        <w:numPr>
          <w:ilvl w:val="0"/>
          <w:numId w:val="2"/>
        </w:numPr>
        <w:tabs>
          <w:tab w:val="clear" w:pos="4320"/>
          <w:tab w:val="clear" w:pos="8640"/>
        </w:tabs>
        <w:overflowPunct w:val="0"/>
        <w:autoSpaceDE w:val="0"/>
        <w:autoSpaceDN w:val="0"/>
        <w:adjustRightInd w:val="0"/>
        <w:jc w:val="both"/>
        <w:textAlignment w:val="baseline"/>
        <w:rPr>
          <w:rFonts w:ascii="Arial" w:hAnsi="Arial" w:cs="Arial"/>
        </w:rPr>
      </w:pPr>
      <w:r w:rsidRPr="00374FA0">
        <w:rPr>
          <w:rFonts w:ascii="Arial" w:hAnsi="Arial" w:cs="Arial"/>
        </w:rPr>
        <w:t>Confidentiality will be respected at all times</w:t>
      </w:r>
    </w:p>
    <w:p w14:paraId="15575B55" w14:textId="77777777" w:rsidR="00642734" w:rsidRPr="00374FA0" w:rsidRDefault="00642734" w:rsidP="00DD33CB">
      <w:pPr>
        <w:pStyle w:val="Header"/>
        <w:widowControl w:val="0"/>
        <w:numPr>
          <w:ilvl w:val="0"/>
          <w:numId w:val="2"/>
        </w:numPr>
        <w:tabs>
          <w:tab w:val="clear" w:pos="4320"/>
          <w:tab w:val="clear" w:pos="8640"/>
        </w:tabs>
        <w:overflowPunct w:val="0"/>
        <w:autoSpaceDE w:val="0"/>
        <w:autoSpaceDN w:val="0"/>
        <w:adjustRightInd w:val="0"/>
        <w:jc w:val="both"/>
        <w:textAlignment w:val="baseline"/>
        <w:rPr>
          <w:rFonts w:ascii="Arial" w:hAnsi="Arial" w:cs="Arial"/>
        </w:rPr>
      </w:pPr>
      <w:r w:rsidRPr="00374FA0">
        <w:rPr>
          <w:rFonts w:ascii="Arial" w:hAnsi="Arial" w:cs="Arial"/>
        </w:rPr>
        <w:t>Responses to any complaint will be prompt (timescales are detailed below)</w:t>
      </w:r>
    </w:p>
    <w:p w14:paraId="535777B6" w14:textId="77777777" w:rsidR="00642734" w:rsidRPr="00374FA0" w:rsidRDefault="00642734" w:rsidP="00DD33CB">
      <w:pPr>
        <w:pStyle w:val="Header"/>
        <w:widowControl w:val="0"/>
        <w:numPr>
          <w:ilvl w:val="0"/>
          <w:numId w:val="2"/>
        </w:numPr>
        <w:tabs>
          <w:tab w:val="clear" w:pos="4320"/>
          <w:tab w:val="clear" w:pos="8640"/>
        </w:tabs>
        <w:overflowPunct w:val="0"/>
        <w:autoSpaceDE w:val="0"/>
        <w:autoSpaceDN w:val="0"/>
        <w:adjustRightInd w:val="0"/>
        <w:jc w:val="both"/>
        <w:textAlignment w:val="baseline"/>
        <w:rPr>
          <w:rFonts w:ascii="Arial" w:hAnsi="Arial" w:cs="Arial"/>
        </w:rPr>
      </w:pPr>
      <w:r w:rsidRPr="00374FA0">
        <w:rPr>
          <w:rFonts w:ascii="Arial" w:hAnsi="Arial" w:cs="Arial"/>
        </w:rPr>
        <w:t>The Complainant will be given adequate feedback and kept informed of timescales</w:t>
      </w:r>
    </w:p>
    <w:p w14:paraId="5D9864EC" w14:textId="77777777" w:rsidR="00642734" w:rsidRPr="00374FA0" w:rsidRDefault="00642734" w:rsidP="00DD33CB">
      <w:pPr>
        <w:pStyle w:val="Header"/>
        <w:widowControl w:val="0"/>
        <w:numPr>
          <w:ilvl w:val="0"/>
          <w:numId w:val="2"/>
        </w:numPr>
        <w:tabs>
          <w:tab w:val="clear" w:pos="4320"/>
          <w:tab w:val="clear" w:pos="8640"/>
        </w:tabs>
        <w:overflowPunct w:val="0"/>
        <w:autoSpaceDE w:val="0"/>
        <w:autoSpaceDN w:val="0"/>
        <w:adjustRightInd w:val="0"/>
        <w:jc w:val="both"/>
        <w:textAlignment w:val="baseline"/>
        <w:rPr>
          <w:rFonts w:ascii="Arial" w:hAnsi="Arial" w:cs="Arial"/>
        </w:rPr>
      </w:pPr>
      <w:r w:rsidRPr="00374FA0">
        <w:rPr>
          <w:rFonts w:ascii="Arial" w:hAnsi="Arial" w:cs="Arial"/>
        </w:rPr>
        <w:t>The Complainant will be kept informed of the options to appeal during the process</w:t>
      </w:r>
    </w:p>
    <w:p w14:paraId="3A64897A" w14:textId="77777777" w:rsidR="00642734" w:rsidRPr="00374FA0" w:rsidRDefault="00642734" w:rsidP="00DD33CB">
      <w:pPr>
        <w:pStyle w:val="Header"/>
        <w:widowControl w:val="0"/>
        <w:numPr>
          <w:ilvl w:val="0"/>
          <w:numId w:val="2"/>
        </w:numPr>
        <w:tabs>
          <w:tab w:val="clear" w:pos="4320"/>
          <w:tab w:val="clear" w:pos="8640"/>
        </w:tabs>
        <w:overflowPunct w:val="0"/>
        <w:autoSpaceDE w:val="0"/>
        <w:autoSpaceDN w:val="0"/>
        <w:adjustRightInd w:val="0"/>
        <w:jc w:val="both"/>
        <w:textAlignment w:val="baseline"/>
        <w:rPr>
          <w:rFonts w:ascii="Arial" w:hAnsi="Arial" w:cs="Arial"/>
        </w:rPr>
      </w:pPr>
      <w:r w:rsidRPr="00374FA0">
        <w:rPr>
          <w:rFonts w:ascii="Arial" w:hAnsi="Arial" w:cs="Arial"/>
        </w:rPr>
        <w:t>Any investigation will be thorough and fair</w:t>
      </w:r>
    </w:p>
    <w:p w14:paraId="3DFADBB2" w14:textId="77777777" w:rsidR="00642734" w:rsidRPr="00374FA0" w:rsidRDefault="00642734" w:rsidP="00DD33CB">
      <w:pPr>
        <w:pStyle w:val="Header"/>
        <w:widowControl w:val="0"/>
        <w:numPr>
          <w:ilvl w:val="0"/>
          <w:numId w:val="2"/>
        </w:numPr>
        <w:tabs>
          <w:tab w:val="clear" w:pos="4320"/>
          <w:tab w:val="clear" w:pos="8640"/>
        </w:tabs>
        <w:overflowPunct w:val="0"/>
        <w:autoSpaceDE w:val="0"/>
        <w:autoSpaceDN w:val="0"/>
        <w:adjustRightInd w:val="0"/>
        <w:jc w:val="both"/>
        <w:textAlignment w:val="baseline"/>
        <w:rPr>
          <w:rFonts w:ascii="Arial" w:hAnsi="Arial" w:cs="Arial"/>
        </w:rPr>
      </w:pPr>
      <w:r w:rsidRPr="00374FA0">
        <w:rPr>
          <w:rFonts w:ascii="Arial" w:hAnsi="Arial" w:cs="Arial"/>
        </w:rPr>
        <w:t>Any investigation will address all the points at issue</w:t>
      </w:r>
    </w:p>
    <w:p w14:paraId="5BCB155A" w14:textId="77777777" w:rsidR="00642734" w:rsidRPr="00374FA0" w:rsidRDefault="00642734" w:rsidP="00DD33CB">
      <w:pPr>
        <w:pStyle w:val="Header"/>
        <w:jc w:val="both"/>
        <w:rPr>
          <w:rFonts w:ascii="Arial" w:hAnsi="Arial" w:cs="Arial"/>
        </w:rPr>
      </w:pPr>
    </w:p>
    <w:p w14:paraId="18FF07CC" w14:textId="2C4784D2" w:rsidR="00642734" w:rsidRDefault="00642734" w:rsidP="00C52F61">
      <w:pPr>
        <w:pStyle w:val="Header"/>
        <w:jc w:val="both"/>
        <w:rPr>
          <w:rFonts w:ascii="Arial" w:hAnsi="Arial" w:cs="Arial"/>
        </w:rPr>
      </w:pPr>
      <w:r w:rsidRPr="00374FA0">
        <w:rPr>
          <w:rFonts w:ascii="Arial" w:hAnsi="Arial" w:cs="Arial"/>
        </w:rPr>
        <w:t>If any Governor is contacted directly by a parent regarding a complaint then that Governor will refer the parent to this complaints procedure. Individual Governors cannot act unilaterally by investigating a complaint or making any prior judgement about it. The Governor can only refer the parent to the class teacher, the Headteacher or the Chair of Governors as appropriate.</w:t>
      </w:r>
    </w:p>
    <w:p w14:paraId="4EBF339F" w14:textId="77777777" w:rsidR="0001520E" w:rsidRPr="00374FA0" w:rsidRDefault="0001520E" w:rsidP="00DD33CB">
      <w:pPr>
        <w:pStyle w:val="Header"/>
        <w:jc w:val="both"/>
        <w:rPr>
          <w:rFonts w:ascii="Arial" w:hAnsi="Arial" w:cs="Arial"/>
        </w:rPr>
      </w:pPr>
    </w:p>
    <w:p w14:paraId="0ADAD862" w14:textId="6B0546DD" w:rsidR="00642734" w:rsidRDefault="00642734" w:rsidP="00C52F61">
      <w:pPr>
        <w:jc w:val="both"/>
        <w:rPr>
          <w:rFonts w:ascii="Arial" w:hAnsi="Arial" w:cs="Arial"/>
        </w:rPr>
      </w:pPr>
      <w:r w:rsidRPr="00374FA0">
        <w:rPr>
          <w:rFonts w:ascii="Arial" w:hAnsi="Arial" w:cs="Arial"/>
        </w:rPr>
        <w:t xml:space="preserve">If the complaint is one that may result in disciplinary or legal action against the Headteacher, or the complaint is regarding the Headteacher, then the complaint should immediately be escalated to Stage 2 via a letter to the Chair of Governors </w:t>
      </w:r>
      <w:r w:rsidR="00685A9D" w:rsidRPr="00D55AF2">
        <w:rPr>
          <w:rFonts w:ascii="Arial" w:hAnsi="Arial" w:cs="Arial"/>
        </w:rPr>
        <w:t xml:space="preserve">(using the Complaints Form) </w:t>
      </w:r>
      <w:r w:rsidRPr="00374FA0">
        <w:rPr>
          <w:rFonts w:ascii="Arial" w:hAnsi="Arial" w:cs="Arial"/>
        </w:rPr>
        <w:t>as described below.</w:t>
      </w:r>
    </w:p>
    <w:p w14:paraId="5437BE47" w14:textId="77777777" w:rsidR="0001520E" w:rsidRPr="00374FA0" w:rsidRDefault="0001520E" w:rsidP="00DD33CB">
      <w:pPr>
        <w:jc w:val="both"/>
        <w:rPr>
          <w:rFonts w:ascii="Arial" w:hAnsi="Arial" w:cs="Arial"/>
        </w:rPr>
      </w:pPr>
    </w:p>
    <w:p w14:paraId="08ABCEB8" w14:textId="174D00D9" w:rsidR="00642734" w:rsidRDefault="00642734" w:rsidP="00C52F61">
      <w:pPr>
        <w:jc w:val="both"/>
        <w:rPr>
          <w:rFonts w:ascii="Arial" w:hAnsi="Arial" w:cs="Arial"/>
        </w:rPr>
      </w:pPr>
      <w:r w:rsidRPr="00374FA0">
        <w:rPr>
          <w:rFonts w:ascii="Arial" w:hAnsi="Arial" w:cs="Arial"/>
        </w:rPr>
        <w:t>If at any stage of a complaint it becomes apparent that the Complainant is seeking some sort of financial compensation then any investigation will be halted whilst advice is sought from the Local Authority Risk and Insurance Manager.</w:t>
      </w:r>
    </w:p>
    <w:p w14:paraId="00263ADC" w14:textId="77777777" w:rsidR="0001520E" w:rsidRPr="00374FA0" w:rsidRDefault="0001520E" w:rsidP="00DD33CB">
      <w:pPr>
        <w:jc w:val="both"/>
        <w:rPr>
          <w:rFonts w:ascii="Arial" w:hAnsi="Arial" w:cs="Arial"/>
        </w:rPr>
      </w:pPr>
    </w:p>
    <w:p w14:paraId="42261547" w14:textId="3982B63A" w:rsidR="00642734" w:rsidRDefault="00642734" w:rsidP="00C52F61">
      <w:pPr>
        <w:jc w:val="both"/>
        <w:rPr>
          <w:rFonts w:ascii="Arial" w:hAnsi="Arial" w:cs="Arial"/>
        </w:rPr>
      </w:pPr>
      <w:r w:rsidRPr="00374FA0">
        <w:rPr>
          <w:rFonts w:ascii="Arial" w:hAnsi="Arial" w:cs="Arial"/>
        </w:rPr>
        <w:t>If an anonymous complaint is received, or the Complainant requests anonymity, then the Complainant will be urged to identify themselves in the interests of fairness and of dealing effectively with the complaint. However</w:t>
      </w:r>
      <w:r>
        <w:rPr>
          <w:rFonts w:ascii="Arial" w:hAnsi="Arial" w:cs="Arial"/>
        </w:rPr>
        <w:t>,</w:t>
      </w:r>
      <w:r w:rsidRPr="00374FA0">
        <w:rPr>
          <w:rFonts w:ascii="Arial" w:hAnsi="Arial" w:cs="Arial"/>
        </w:rPr>
        <w:t xml:space="preserve"> if the anonymous complaint is of a sufficiently serious nature then the Headteacher or Chair of Governors will decide whether action is appropriate. If an anonymous complaint raises child protection issues then the complaint will be referred immediately to the Local Authority.</w:t>
      </w:r>
    </w:p>
    <w:p w14:paraId="6695B4D3" w14:textId="77777777" w:rsidR="0001520E" w:rsidRPr="00374FA0" w:rsidRDefault="0001520E" w:rsidP="00DD33CB">
      <w:pPr>
        <w:jc w:val="both"/>
        <w:rPr>
          <w:rFonts w:ascii="Arial" w:hAnsi="Arial" w:cs="Arial"/>
        </w:rPr>
      </w:pPr>
    </w:p>
    <w:p w14:paraId="4A0B139E" w14:textId="77777777" w:rsidR="00642734" w:rsidRPr="00374FA0" w:rsidRDefault="00642734" w:rsidP="00DD33CB">
      <w:pPr>
        <w:jc w:val="both"/>
        <w:rPr>
          <w:rFonts w:ascii="Arial" w:hAnsi="Arial" w:cs="Arial"/>
        </w:rPr>
      </w:pPr>
      <w:r w:rsidRPr="00374FA0">
        <w:rPr>
          <w:rFonts w:ascii="Arial" w:hAnsi="Arial" w:cs="Arial"/>
        </w:rPr>
        <w:t>The Complainant should not attempt to bypass steps in the complaints procedure. Escalation to the Local Authority or Secretary of State levels before the formal school procedures have been exhausted will result in the Complainant being referred back to the school</w:t>
      </w:r>
      <w:r>
        <w:rPr>
          <w:rFonts w:ascii="Arial" w:hAnsi="Arial" w:cs="Arial"/>
        </w:rPr>
        <w:t>’</w:t>
      </w:r>
      <w:r w:rsidRPr="00374FA0">
        <w:rPr>
          <w:rFonts w:ascii="Arial" w:hAnsi="Arial" w:cs="Arial"/>
        </w:rPr>
        <w:t>s procedure by those bodies.</w:t>
      </w:r>
    </w:p>
    <w:p w14:paraId="25FC7189" w14:textId="77777777" w:rsidR="00642734" w:rsidRPr="00374FA0" w:rsidRDefault="00642734" w:rsidP="00DD33CB">
      <w:pPr>
        <w:pStyle w:val="Header"/>
        <w:jc w:val="both"/>
        <w:rPr>
          <w:rFonts w:ascii="Arial" w:hAnsi="Arial" w:cs="Arial"/>
        </w:rPr>
      </w:pPr>
    </w:p>
    <w:p w14:paraId="609C6624" w14:textId="77777777" w:rsidR="00642734" w:rsidRPr="00374FA0" w:rsidRDefault="00642734" w:rsidP="00DD33CB">
      <w:pPr>
        <w:pStyle w:val="Heading3"/>
        <w:spacing w:before="0" w:after="0"/>
        <w:rPr>
          <w:sz w:val="28"/>
          <w:szCs w:val="28"/>
        </w:rPr>
      </w:pPr>
      <w:r w:rsidRPr="00374FA0">
        <w:rPr>
          <w:sz w:val="28"/>
          <w:szCs w:val="28"/>
        </w:rPr>
        <w:lastRenderedPageBreak/>
        <w:t>Stage 1 (Informal) - School Level</w:t>
      </w:r>
    </w:p>
    <w:p w14:paraId="6B0756F5" w14:textId="11F5B311" w:rsidR="00642734" w:rsidRDefault="00642734" w:rsidP="00C52F61">
      <w:pPr>
        <w:jc w:val="both"/>
        <w:rPr>
          <w:rFonts w:ascii="Arial" w:hAnsi="Arial" w:cs="Arial"/>
        </w:rPr>
      </w:pPr>
      <w:r>
        <w:rPr>
          <w:rFonts w:ascii="Arial" w:hAnsi="Arial" w:cs="Arial"/>
          <w:b/>
        </w:rPr>
        <w:t xml:space="preserve">a) Complaint handled by the Headteacher </w:t>
      </w:r>
      <w:r>
        <w:rPr>
          <w:rFonts w:ascii="Arial" w:hAnsi="Arial" w:cs="Arial"/>
          <w:b/>
        </w:rPr>
        <w:tab/>
      </w:r>
      <w:r w:rsidRPr="00374FA0">
        <w:rPr>
          <w:rFonts w:ascii="Arial" w:hAnsi="Arial" w:cs="Arial"/>
        </w:rPr>
        <w:t>If a parent feels that a concern has not been solved through discussion with the class teacher, or that it is of a sufficiently serious nature, then an appointment to discuss it with the Headteacher should be made. The parent should indicate that the appointment is regarding a complaint.</w:t>
      </w:r>
    </w:p>
    <w:p w14:paraId="19E35DA8" w14:textId="77777777" w:rsidR="00685A9D" w:rsidRPr="00374FA0" w:rsidRDefault="00685A9D" w:rsidP="00DD33CB">
      <w:pPr>
        <w:jc w:val="both"/>
        <w:rPr>
          <w:rFonts w:ascii="Arial" w:hAnsi="Arial" w:cs="Arial"/>
        </w:rPr>
      </w:pPr>
    </w:p>
    <w:p w14:paraId="139FD3B7" w14:textId="2CB71A6F" w:rsidR="00642734" w:rsidRDefault="00642734" w:rsidP="00C52F61">
      <w:pPr>
        <w:jc w:val="both"/>
        <w:rPr>
          <w:rFonts w:ascii="Arial" w:hAnsi="Arial" w:cs="Arial"/>
        </w:rPr>
      </w:pPr>
      <w:r w:rsidRPr="00374FA0">
        <w:rPr>
          <w:rFonts w:ascii="Arial" w:hAnsi="Arial" w:cs="Arial"/>
        </w:rPr>
        <w:t>If the Headteacher cannot resolve the complaint at the initial meeting then the school may carry out an investigation of the complaint. It will be the Headteacher's responsibility to decide who should conduct the investigation. This may be the Headteacher or may be a member of the Senior Leadership Team, especially if there is the likelihood of a personnel issue emerging from the investigation.</w:t>
      </w:r>
    </w:p>
    <w:p w14:paraId="077DE9BF" w14:textId="77777777" w:rsidR="00685A9D" w:rsidRPr="00374FA0" w:rsidRDefault="00685A9D" w:rsidP="00DD33CB">
      <w:pPr>
        <w:jc w:val="both"/>
        <w:rPr>
          <w:rFonts w:ascii="Arial" w:hAnsi="Arial" w:cs="Arial"/>
        </w:rPr>
      </w:pPr>
    </w:p>
    <w:p w14:paraId="7589DDBB" w14:textId="05E628C6" w:rsidR="00642734" w:rsidRDefault="00642734" w:rsidP="00C52F61">
      <w:pPr>
        <w:jc w:val="both"/>
        <w:rPr>
          <w:rFonts w:ascii="Arial" w:hAnsi="Arial" w:cs="Arial"/>
        </w:rPr>
      </w:pPr>
      <w:r w:rsidRPr="00374FA0">
        <w:rPr>
          <w:rFonts w:ascii="Arial" w:hAnsi="Arial" w:cs="Arial"/>
        </w:rPr>
        <w:t xml:space="preserve">The investigation will be completed within </w:t>
      </w:r>
      <w:r w:rsidRPr="00374FA0">
        <w:rPr>
          <w:rFonts w:ascii="Arial" w:hAnsi="Arial" w:cs="Arial"/>
          <w:b/>
        </w:rPr>
        <w:t>10 school days</w:t>
      </w:r>
      <w:r w:rsidRPr="00374FA0">
        <w:rPr>
          <w:rFonts w:ascii="Arial" w:hAnsi="Arial" w:cs="Arial"/>
        </w:rPr>
        <w:t xml:space="preserve"> and a follow</w:t>
      </w:r>
      <w:r>
        <w:rPr>
          <w:rFonts w:ascii="Arial" w:hAnsi="Arial" w:cs="Arial"/>
        </w:rPr>
        <w:t>-</w:t>
      </w:r>
      <w:r w:rsidRPr="00374FA0">
        <w:rPr>
          <w:rFonts w:ascii="Arial" w:hAnsi="Arial" w:cs="Arial"/>
        </w:rPr>
        <w:t>on meeting held with the parent to discuss the results of the investigation. Further meetings may be held as required if both parties agree that the concern may be resolved by subsequent meetings, whilst still at the informal level.</w:t>
      </w:r>
    </w:p>
    <w:p w14:paraId="69B6DA11" w14:textId="77777777" w:rsidR="00685A9D" w:rsidRPr="00374FA0" w:rsidRDefault="00685A9D" w:rsidP="00DD33CB">
      <w:pPr>
        <w:jc w:val="both"/>
        <w:rPr>
          <w:rFonts w:ascii="Arial" w:hAnsi="Arial" w:cs="Arial"/>
        </w:rPr>
      </w:pPr>
    </w:p>
    <w:p w14:paraId="450C4F5C" w14:textId="04593ED2" w:rsidR="00642734" w:rsidRDefault="00642734" w:rsidP="00C52F61">
      <w:pPr>
        <w:jc w:val="both"/>
        <w:rPr>
          <w:rFonts w:ascii="Arial" w:hAnsi="Arial" w:cs="Arial"/>
        </w:rPr>
      </w:pPr>
      <w:r w:rsidRPr="00374FA0">
        <w:rPr>
          <w:rFonts w:ascii="Arial" w:hAnsi="Arial" w:cs="Arial"/>
        </w:rPr>
        <w:t>The Headteacher will make written notes of any informal complaint. The notes will include details of the complaint, how it was dealt with, by whom and the outcome. In the event of the complaint proceeding to the formal stage, these notes will be made available to the Complaints Panel.</w:t>
      </w:r>
    </w:p>
    <w:p w14:paraId="6ECBB7AE" w14:textId="77777777" w:rsidR="00685A9D" w:rsidRPr="00374FA0" w:rsidRDefault="00685A9D" w:rsidP="00DD33CB">
      <w:pPr>
        <w:jc w:val="both"/>
        <w:rPr>
          <w:rFonts w:ascii="Arial" w:hAnsi="Arial" w:cs="Arial"/>
        </w:rPr>
      </w:pPr>
    </w:p>
    <w:p w14:paraId="044D6327" w14:textId="77777777" w:rsidR="00642734" w:rsidRPr="00D55AF2" w:rsidRDefault="00642734" w:rsidP="00DD33CB">
      <w:pPr>
        <w:jc w:val="both"/>
        <w:rPr>
          <w:rFonts w:ascii="Arial" w:hAnsi="Arial" w:cs="Arial"/>
        </w:rPr>
      </w:pPr>
      <w:r w:rsidRPr="00374FA0">
        <w:rPr>
          <w:rFonts w:ascii="Arial" w:hAnsi="Arial" w:cs="Arial"/>
        </w:rPr>
        <w:t>If discussions between the Headteacher and the Complainant prove fruitless, and the issue cannot be resolved to the Complainant's satisfaction, then the Headteacher will advise the Complainant that they may make a formal complaint to the Governing Body, by putting the com</w:t>
      </w:r>
      <w:r>
        <w:rPr>
          <w:rFonts w:ascii="Arial" w:hAnsi="Arial" w:cs="Arial"/>
        </w:rPr>
        <w:t xml:space="preserve">plaint in writing </w:t>
      </w:r>
      <w:r w:rsidRPr="00D55AF2">
        <w:rPr>
          <w:rFonts w:ascii="Arial" w:hAnsi="Arial" w:cs="Arial"/>
        </w:rPr>
        <w:t xml:space="preserve">(using the Complaints Form) to the Chair of Governors </w:t>
      </w:r>
      <w:r w:rsidRPr="00D55AF2">
        <w:rPr>
          <w:rFonts w:ascii="Arial" w:hAnsi="Arial" w:cs="Arial"/>
          <w:b/>
        </w:rPr>
        <w:t xml:space="preserve">within </w:t>
      </w:r>
      <w:r>
        <w:rPr>
          <w:rFonts w:ascii="Arial" w:hAnsi="Arial" w:cs="Arial"/>
          <w:b/>
        </w:rPr>
        <w:t>15</w:t>
      </w:r>
      <w:r w:rsidRPr="00D55AF2">
        <w:rPr>
          <w:rFonts w:ascii="Arial" w:hAnsi="Arial" w:cs="Arial"/>
          <w:b/>
        </w:rPr>
        <w:t xml:space="preserve"> school days</w:t>
      </w:r>
      <w:r w:rsidRPr="00D55AF2">
        <w:rPr>
          <w:rFonts w:ascii="Arial" w:hAnsi="Arial" w:cs="Arial"/>
        </w:rPr>
        <w:t>.</w:t>
      </w:r>
    </w:p>
    <w:p w14:paraId="27E183C5" w14:textId="77777777" w:rsidR="00642734" w:rsidRDefault="00642734" w:rsidP="00DD33CB">
      <w:pPr>
        <w:jc w:val="both"/>
        <w:rPr>
          <w:rFonts w:ascii="Arial" w:hAnsi="Arial" w:cs="Arial"/>
        </w:rPr>
      </w:pPr>
    </w:p>
    <w:p w14:paraId="1188E3AD" w14:textId="77777777" w:rsidR="00642734" w:rsidRPr="00D55AF2" w:rsidRDefault="00642734" w:rsidP="00DD33CB">
      <w:pPr>
        <w:jc w:val="both"/>
        <w:rPr>
          <w:rFonts w:ascii="Arial" w:hAnsi="Arial" w:cs="Arial"/>
        </w:rPr>
      </w:pPr>
      <w:r w:rsidRPr="00D55AF2">
        <w:rPr>
          <w:rFonts w:ascii="Arial" w:hAnsi="Arial" w:cs="Arial"/>
          <w:b/>
        </w:rPr>
        <w:t>b) Complaint about the Headteacher</w:t>
      </w:r>
      <w:r w:rsidRPr="00D55AF2">
        <w:rPr>
          <w:rFonts w:ascii="Arial" w:hAnsi="Arial" w:cs="Arial"/>
        </w:rPr>
        <w:tab/>
        <w:t>The above procedures apply if the complaint is about the Headteacher, but the informal investigation will be undertaken by the Chair of Governors unless the Chair decides it is necessary to move straight to Stage 2.</w:t>
      </w:r>
    </w:p>
    <w:p w14:paraId="4B9325C9" w14:textId="77777777" w:rsidR="00642734" w:rsidRPr="00374FA0" w:rsidRDefault="00642734" w:rsidP="00DD33CB">
      <w:pPr>
        <w:jc w:val="both"/>
        <w:rPr>
          <w:rFonts w:ascii="Arial" w:hAnsi="Arial" w:cs="Arial"/>
        </w:rPr>
      </w:pPr>
    </w:p>
    <w:p w14:paraId="671D63DD" w14:textId="77777777" w:rsidR="00642734" w:rsidRPr="00374FA0" w:rsidRDefault="00642734" w:rsidP="00DD33CB">
      <w:pPr>
        <w:pStyle w:val="Heading3"/>
        <w:spacing w:before="0" w:after="0"/>
        <w:rPr>
          <w:sz w:val="28"/>
          <w:szCs w:val="28"/>
        </w:rPr>
      </w:pPr>
      <w:r w:rsidRPr="00374FA0">
        <w:rPr>
          <w:sz w:val="28"/>
          <w:szCs w:val="28"/>
        </w:rPr>
        <w:t>Stage 2 (Formal) – Governing Body</w:t>
      </w:r>
    </w:p>
    <w:p w14:paraId="6D8CF8F0" w14:textId="675588C1" w:rsidR="00642734" w:rsidRDefault="00642734" w:rsidP="00C52F61">
      <w:pPr>
        <w:jc w:val="both"/>
        <w:rPr>
          <w:rFonts w:ascii="Arial" w:hAnsi="Arial" w:cs="Arial"/>
        </w:rPr>
      </w:pPr>
      <w:r>
        <w:rPr>
          <w:rFonts w:ascii="Arial" w:hAnsi="Arial" w:cs="Arial"/>
        </w:rPr>
        <w:t>When the Chair o</w:t>
      </w:r>
      <w:r w:rsidRPr="00374FA0">
        <w:rPr>
          <w:rFonts w:ascii="Arial" w:hAnsi="Arial" w:cs="Arial"/>
        </w:rPr>
        <w:t xml:space="preserve">f Governors has received a formal complaint, a panel of two or three </w:t>
      </w:r>
      <w:r>
        <w:rPr>
          <w:rFonts w:ascii="Arial" w:hAnsi="Arial" w:cs="Arial"/>
        </w:rPr>
        <w:t>g</w:t>
      </w:r>
      <w:r w:rsidRPr="00374FA0">
        <w:rPr>
          <w:rFonts w:ascii="Arial" w:hAnsi="Arial" w:cs="Arial"/>
        </w:rPr>
        <w:t xml:space="preserve">overnors will be convened to hear the complaint, and make a decision about it on behalf of the Governing Body. The </w:t>
      </w:r>
      <w:r>
        <w:rPr>
          <w:rFonts w:ascii="Arial" w:hAnsi="Arial" w:cs="Arial"/>
        </w:rPr>
        <w:t>g</w:t>
      </w:r>
      <w:r w:rsidRPr="00374FA0">
        <w:rPr>
          <w:rFonts w:ascii="Arial" w:hAnsi="Arial" w:cs="Arial"/>
        </w:rPr>
        <w:t>overnors appointed to the panel will have had no previous involvement in the complaint.</w:t>
      </w:r>
    </w:p>
    <w:p w14:paraId="576C3A64" w14:textId="77777777" w:rsidR="00757D1C" w:rsidRPr="00374FA0" w:rsidRDefault="00757D1C" w:rsidP="00DD33CB">
      <w:pPr>
        <w:jc w:val="both"/>
        <w:rPr>
          <w:rFonts w:ascii="Arial" w:hAnsi="Arial" w:cs="Arial"/>
        </w:rPr>
      </w:pPr>
    </w:p>
    <w:p w14:paraId="5436FF5B" w14:textId="2E0B39E5" w:rsidR="00642734" w:rsidRDefault="00642734" w:rsidP="00C52F61">
      <w:pPr>
        <w:jc w:val="both"/>
        <w:rPr>
          <w:rFonts w:ascii="Arial" w:hAnsi="Arial" w:cs="Arial"/>
        </w:rPr>
      </w:pPr>
      <w:r w:rsidRPr="00374FA0">
        <w:rPr>
          <w:rFonts w:ascii="Arial" w:hAnsi="Arial" w:cs="Arial"/>
        </w:rPr>
        <w:t>The primary function of the Complaints Panel is to decide on the merits or otherwise of the complaint. However, the panel will also play an important role in attempting to resolve the complaint. The panel will reach a decision on whether the complaint is upheld or rejected and may call for certain action to be taken by the school or the parents.</w:t>
      </w:r>
    </w:p>
    <w:p w14:paraId="7F4938C8" w14:textId="77777777" w:rsidR="00757D1C" w:rsidRPr="00374FA0" w:rsidRDefault="00757D1C" w:rsidP="00DD33CB">
      <w:pPr>
        <w:jc w:val="both"/>
        <w:rPr>
          <w:rFonts w:ascii="Arial" w:hAnsi="Arial" w:cs="Arial"/>
        </w:rPr>
      </w:pPr>
    </w:p>
    <w:p w14:paraId="5CEF1CC0" w14:textId="63313644" w:rsidR="00642734" w:rsidRPr="00374FA0" w:rsidRDefault="00642734" w:rsidP="00DD33CB">
      <w:pPr>
        <w:jc w:val="both"/>
        <w:rPr>
          <w:rFonts w:ascii="Arial" w:hAnsi="Arial" w:cs="Arial"/>
        </w:rPr>
      </w:pPr>
      <w:r w:rsidRPr="00374FA0">
        <w:rPr>
          <w:rFonts w:ascii="Arial" w:hAnsi="Arial" w:cs="Arial"/>
        </w:rPr>
        <w:t>The Complaints Panel will invite written evidence from all parties to the complaint. Any written evidence will be circulated to all parties prior to any meetings. The Complaints Panel will then meet with all parties to the complaint, formally and separately. Each party may be accompanied by a friend who can speak on their behalf if necessary. All parties will be given a fair opportunity to express their point. The procedure for each meeting will be as follows</w:t>
      </w:r>
      <w:r w:rsidR="00757D1C">
        <w:rPr>
          <w:rFonts w:ascii="Arial" w:hAnsi="Arial" w:cs="Arial"/>
        </w:rPr>
        <w:t>:</w:t>
      </w:r>
      <w:r w:rsidRPr="00374FA0">
        <w:rPr>
          <w:rFonts w:ascii="Arial" w:hAnsi="Arial" w:cs="Arial"/>
        </w:rPr>
        <w:t xml:space="preserve"> </w:t>
      </w:r>
    </w:p>
    <w:p w14:paraId="5C2ED1A8" w14:textId="77777777" w:rsidR="00642734" w:rsidRPr="00374FA0" w:rsidRDefault="00642734" w:rsidP="00DD33CB">
      <w:pPr>
        <w:jc w:val="both"/>
        <w:rPr>
          <w:rFonts w:ascii="Arial" w:hAnsi="Arial" w:cs="Arial"/>
        </w:rPr>
      </w:pPr>
    </w:p>
    <w:p w14:paraId="0B2E070E" w14:textId="77777777" w:rsidR="00642734" w:rsidRPr="00374FA0" w:rsidRDefault="00642734" w:rsidP="00DD33CB">
      <w:pPr>
        <w:widowControl w:val="0"/>
        <w:numPr>
          <w:ilvl w:val="0"/>
          <w:numId w:val="1"/>
        </w:numPr>
        <w:overflowPunct w:val="0"/>
        <w:autoSpaceDE w:val="0"/>
        <w:autoSpaceDN w:val="0"/>
        <w:adjustRightInd w:val="0"/>
        <w:jc w:val="both"/>
        <w:textAlignment w:val="baseline"/>
        <w:rPr>
          <w:rFonts w:ascii="Arial" w:hAnsi="Arial" w:cs="Arial"/>
        </w:rPr>
      </w:pPr>
      <w:r w:rsidRPr="00374FA0">
        <w:rPr>
          <w:rFonts w:ascii="Arial" w:hAnsi="Arial" w:cs="Arial"/>
        </w:rPr>
        <w:t xml:space="preserve">Introductions will be performed by the Chair of the Complaints Panel </w:t>
      </w:r>
    </w:p>
    <w:p w14:paraId="7FD16293" w14:textId="77777777" w:rsidR="00642734" w:rsidRPr="00374FA0" w:rsidRDefault="00642734" w:rsidP="00DD33CB">
      <w:pPr>
        <w:widowControl w:val="0"/>
        <w:numPr>
          <w:ilvl w:val="0"/>
          <w:numId w:val="1"/>
        </w:numPr>
        <w:overflowPunct w:val="0"/>
        <w:autoSpaceDE w:val="0"/>
        <w:autoSpaceDN w:val="0"/>
        <w:adjustRightInd w:val="0"/>
        <w:jc w:val="both"/>
        <w:textAlignment w:val="baseline"/>
        <w:rPr>
          <w:rFonts w:ascii="Arial" w:hAnsi="Arial" w:cs="Arial"/>
        </w:rPr>
      </w:pPr>
      <w:r w:rsidRPr="00374FA0">
        <w:rPr>
          <w:rFonts w:ascii="Arial" w:hAnsi="Arial" w:cs="Arial"/>
        </w:rPr>
        <w:t xml:space="preserve">The Complainant makes a statement of their complaint and the outcome sought </w:t>
      </w:r>
    </w:p>
    <w:p w14:paraId="1EBF8DFA" w14:textId="77777777" w:rsidR="00642734" w:rsidRPr="00374FA0" w:rsidRDefault="00642734" w:rsidP="00DD33CB">
      <w:pPr>
        <w:widowControl w:val="0"/>
        <w:numPr>
          <w:ilvl w:val="0"/>
          <w:numId w:val="1"/>
        </w:numPr>
        <w:overflowPunct w:val="0"/>
        <w:autoSpaceDE w:val="0"/>
        <w:autoSpaceDN w:val="0"/>
        <w:adjustRightInd w:val="0"/>
        <w:jc w:val="both"/>
        <w:textAlignment w:val="baseline"/>
        <w:rPr>
          <w:rFonts w:ascii="Arial" w:hAnsi="Arial" w:cs="Arial"/>
        </w:rPr>
      </w:pPr>
      <w:r w:rsidRPr="00374FA0">
        <w:rPr>
          <w:rFonts w:ascii="Arial" w:hAnsi="Arial" w:cs="Arial"/>
        </w:rPr>
        <w:lastRenderedPageBreak/>
        <w:t>The panel will question the Complainant</w:t>
      </w:r>
    </w:p>
    <w:p w14:paraId="35B66AF1" w14:textId="77777777" w:rsidR="00642734" w:rsidRPr="00374FA0" w:rsidRDefault="00642734" w:rsidP="00DD33CB">
      <w:pPr>
        <w:widowControl w:val="0"/>
        <w:numPr>
          <w:ilvl w:val="0"/>
          <w:numId w:val="1"/>
        </w:numPr>
        <w:overflowPunct w:val="0"/>
        <w:autoSpaceDE w:val="0"/>
        <w:autoSpaceDN w:val="0"/>
        <w:adjustRightInd w:val="0"/>
        <w:jc w:val="both"/>
        <w:textAlignment w:val="baseline"/>
        <w:rPr>
          <w:rFonts w:ascii="Arial" w:hAnsi="Arial" w:cs="Arial"/>
        </w:rPr>
      </w:pPr>
      <w:r w:rsidRPr="00374FA0">
        <w:rPr>
          <w:rFonts w:ascii="Arial" w:hAnsi="Arial" w:cs="Arial"/>
        </w:rPr>
        <w:t xml:space="preserve">The Complainant may make a final statement </w:t>
      </w:r>
    </w:p>
    <w:p w14:paraId="32315F17" w14:textId="77777777" w:rsidR="00642734" w:rsidRPr="00374FA0" w:rsidRDefault="00642734" w:rsidP="00DD33CB">
      <w:pPr>
        <w:jc w:val="both"/>
        <w:rPr>
          <w:rFonts w:ascii="Arial" w:hAnsi="Arial" w:cs="Arial"/>
        </w:rPr>
      </w:pPr>
    </w:p>
    <w:p w14:paraId="2B19D065" w14:textId="62AC7893" w:rsidR="00642734" w:rsidRDefault="00642734" w:rsidP="00C52F61">
      <w:pPr>
        <w:jc w:val="both"/>
        <w:rPr>
          <w:rFonts w:ascii="Arial" w:hAnsi="Arial" w:cs="Arial"/>
        </w:rPr>
      </w:pPr>
      <w:r w:rsidRPr="00374FA0">
        <w:rPr>
          <w:rFonts w:ascii="Arial" w:hAnsi="Arial" w:cs="Arial"/>
        </w:rPr>
        <w:t>The meetings will be minuted. Care will be taken in identifying a clerk. It may be appropriate for a member of staff such as the school secretary to act as clerk, although consideration will be given to the sensitivity of the particular complaint.</w:t>
      </w:r>
    </w:p>
    <w:p w14:paraId="0D9A980A" w14:textId="77777777" w:rsidR="00757D1C" w:rsidRPr="00374FA0" w:rsidRDefault="00757D1C" w:rsidP="00DD33CB">
      <w:pPr>
        <w:jc w:val="both"/>
        <w:rPr>
          <w:rFonts w:ascii="Arial" w:hAnsi="Arial" w:cs="Arial"/>
        </w:rPr>
      </w:pPr>
    </w:p>
    <w:p w14:paraId="185C80C5" w14:textId="55BE29B2" w:rsidR="00642734" w:rsidRDefault="00642734" w:rsidP="00C52F61">
      <w:pPr>
        <w:jc w:val="both"/>
        <w:rPr>
          <w:rFonts w:ascii="Arial" w:hAnsi="Arial" w:cs="Arial"/>
        </w:rPr>
      </w:pPr>
      <w:r w:rsidRPr="00374FA0">
        <w:rPr>
          <w:rFonts w:ascii="Arial" w:hAnsi="Arial" w:cs="Arial"/>
        </w:rPr>
        <w:t>The decision reached by the panel will be notified in writing to the Complainant</w:t>
      </w:r>
      <w:r>
        <w:rPr>
          <w:rFonts w:ascii="Arial" w:hAnsi="Arial" w:cs="Arial"/>
        </w:rPr>
        <w:t xml:space="preserve"> </w:t>
      </w:r>
      <w:r w:rsidRPr="00F3451E">
        <w:rPr>
          <w:rFonts w:ascii="Arial" w:hAnsi="Arial" w:cs="Arial"/>
        </w:rPr>
        <w:t>and any subject(s) of the complaint</w:t>
      </w:r>
      <w:r w:rsidRPr="00374FA0">
        <w:rPr>
          <w:rFonts w:ascii="Arial" w:hAnsi="Arial" w:cs="Arial"/>
        </w:rPr>
        <w:t xml:space="preserve">. It will also be reported back to the next meeting of the full </w:t>
      </w:r>
      <w:r>
        <w:rPr>
          <w:rFonts w:ascii="Arial" w:hAnsi="Arial" w:cs="Arial"/>
        </w:rPr>
        <w:t>G</w:t>
      </w:r>
      <w:r w:rsidRPr="00374FA0">
        <w:rPr>
          <w:rFonts w:ascii="Arial" w:hAnsi="Arial" w:cs="Arial"/>
        </w:rPr>
        <w:t xml:space="preserve">overning </w:t>
      </w:r>
      <w:r>
        <w:rPr>
          <w:rFonts w:ascii="Arial" w:hAnsi="Arial" w:cs="Arial"/>
        </w:rPr>
        <w:t>B</w:t>
      </w:r>
      <w:r w:rsidRPr="00374FA0">
        <w:rPr>
          <w:rFonts w:ascii="Arial" w:hAnsi="Arial" w:cs="Arial"/>
        </w:rPr>
        <w:t xml:space="preserve">ody. Only a brief summary to the full </w:t>
      </w:r>
      <w:r>
        <w:rPr>
          <w:rFonts w:ascii="Arial" w:hAnsi="Arial" w:cs="Arial"/>
        </w:rPr>
        <w:t>G</w:t>
      </w:r>
      <w:r w:rsidRPr="00374FA0">
        <w:rPr>
          <w:rFonts w:ascii="Arial" w:hAnsi="Arial" w:cs="Arial"/>
        </w:rPr>
        <w:t xml:space="preserve">overning </w:t>
      </w:r>
      <w:r>
        <w:rPr>
          <w:rFonts w:ascii="Arial" w:hAnsi="Arial" w:cs="Arial"/>
        </w:rPr>
        <w:t>B</w:t>
      </w:r>
      <w:r w:rsidRPr="00374FA0">
        <w:rPr>
          <w:rFonts w:ascii="Arial" w:hAnsi="Arial" w:cs="Arial"/>
        </w:rPr>
        <w:t>ody will be provided, with no detailed or named information. This will ensure that any further actions will not be jeopardised.</w:t>
      </w:r>
    </w:p>
    <w:p w14:paraId="7B5275FD" w14:textId="77777777" w:rsidR="00757D1C" w:rsidRPr="00374FA0" w:rsidRDefault="00757D1C" w:rsidP="00DD33CB">
      <w:pPr>
        <w:jc w:val="both"/>
        <w:rPr>
          <w:rFonts w:ascii="Arial" w:hAnsi="Arial" w:cs="Arial"/>
        </w:rPr>
      </w:pPr>
    </w:p>
    <w:p w14:paraId="2FC4C362" w14:textId="7FB8CAAC" w:rsidR="00642734" w:rsidRDefault="00642734" w:rsidP="00C52F61">
      <w:pPr>
        <w:jc w:val="both"/>
        <w:rPr>
          <w:rFonts w:ascii="Arial" w:hAnsi="Arial" w:cs="Arial"/>
        </w:rPr>
      </w:pPr>
      <w:r w:rsidRPr="00374FA0">
        <w:rPr>
          <w:rFonts w:ascii="Arial" w:hAnsi="Arial" w:cs="Arial"/>
        </w:rPr>
        <w:t>Written replies to Complainants will aim to answer all the points of concern, be factually correct, avoid jargon, and tell the Complainant what to do next if they are still not satisfied. It may be appropriate for the nominated complaints governor to telephone the Complainant regarding the outcome. However</w:t>
      </w:r>
      <w:r>
        <w:rPr>
          <w:rFonts w:ascii="Arial" w:hAnsi="Arial" w:cs="Arial"/>
        </w:rPr>
        <w:t>,</w:t>
      </w:r>
      <w:r w:rsidRPr="00374FA0">
        <w:rPr>
          <w:rFonts w:ascii="Arial" w:hAnsi="Arial" w:cs="Arial"/>
        </w:rPr>
        <w:t xml:space="preserve"> this will always be followed up with a letter to make sure there is no misunderstanding.</w:t>
      </w:r>
    </w:p>
    <w:p w14:paraId="28692CEC" w14:textId="77777777" w:rsidR="00757D1C" w:rsidRPr="00374FA0" w:rsidRDefault="00757D1C" w:rsidP="00DD33CB">
      <w:pPr>
        <w:jc w:val="both"/>
        <w:rPr>
          <w:rFonts w:ascii="Arial" w:hAnsi="Arial" w:cs="Arial"/>
        </w:rPr>
      </w:pPr>
    </w:p>
    <w:p w14:paraId="2A885AD3" w14:textId="77777777" w:rsidR="00642734" w:rsidRPr="00374FA0" w:rsidRDefault="00642734" w:rsidP="00DD33CB">
      <w:pPr>
        <w:jc w:val="both"/>
        <w:rPr>
          <w:rFonts w:ascii="Arial" w:hAnsi="Arial" w:cs="Arial"/>
        </w:rPr>
      </w:pPr>
      <w:r w:rsidRPr="00374FA0">
        <w:rPr>
          <w:rFonts w:ascii="Arial" w:hAnsi="Arial" w:cs="Arial"/>
        </w:rPr>
        <w:t>When a formal comp</w:t>
      </w:r>
      <w:r>
        <w:rPr>
          <w:rFonts w:ascii="Arial" w:hAnsi="Arial" w:cs="Arial"/>
        </w:rPr>
        <w:t>laint is received by the Chair o</w:t>
      </w:r>
      <w:r w:rsidRPr="00374FA0">
        <w:rPr>
          <w:rFonts w:ascii="Arial" w:hAnsi="Arial" w:cs="Arial"/>
        </w:rPr>
        <w:t xml:space="preserve">f Governors a letter of acknowledgement and a request for written evidence will be sent to the Complainant </w:t>
      </w:r>
      <w:r w:rsidRPr="00374FA0">
        <w:rPr>
          <w:rFonts w:ascii="Arial" w:hAnsi="Arial" w:cs="Arial"/>
          <w:b/>
        </w:rPr>
        <w:t>within</w:t>
      </w:r>
      <w:r w:rsidRPr="00374FA0">
        <w:rPr>
          <w:rFonts w:ascii="Arial" w:hAnsi="Arial" w:cs="Arial"/>
        </w:rPr>
        <w:t xml:space="preserve"> </w:t>
      </w:r>
      <w:r w:rsidRPr="00F3451E">
        <w:rPr>
          <w:rFonts w:ascii="Arial" w:hAnsi="Arial" w:cs="Arial"/>
          <w:b/>
        </w:rPr>
        <w:t>10</w:t>
      </w:r>
      <w:r w:rsidRPr="00374FA0">
        <w:rPr>
          <w:rFonts w:ascii="Arial" w:hAnsi="Arial" w:cs="Arial"/>
          <w:b/>
        </w:rPr>
        <w:t xml:space="preserve"> school days</w:t>
      </w:r>
      <w:r w:rsidRPr="00374FA0">
        <w:rPr>
          <w:rFonts w:ascii="Arial" w:hAnsi="Arial" w:cs="Arial"/>
        </w:rPr>
        <w:t xml:space="preserve">. All other parties to the complaint will receive a letter outlining the complaint and requesting written evidence. The letters will detail the </w:t>
      </w:r>
      <w:r>
        <w:rPr>
          <w:rFonts w:ascii="Arial" w:hAnsi="Arial" w:cs="Arial"/>
        </w:rPr>
        <w:t>g</w:t>
      </w:r>
      <w:r w:rsidRPr="00374FA0">
        <w:rPr>
          <w:rFonts w:ascii="Arial" w:hAnsi="Arial" w:cs="Arial"/>
        </w:rPr>
        <w:t xml:space="preserve">overnors involved in the Complaints Panel and the nominated Chair. Any written evidence should be sent to the nominated Chair of the Complaints Panel. The panel will convene the complaints meetings </w:t>
      </w:r>
      <w:r w:rsidRPr="00F3451E">
        <w:rPr>
          <w:rFonts w:ascii="Arial" w:hAnsi="Arial" w:cs="Arial"/>
        </w:rPr>
        <w:t>as soon as is practically possible after the receipt of all written evidence</w:t>
      </w:r>
      <w:r w:rsidRPr="00374FA0">
        <w:rPr>
          <w:rFonts w:ascii="Arial" w:hAnsi="Arial" w:cs="Arial"/>
        </w:rPr>
        <w:t xml:space="preserve">, at mutually acceptable times. Following the conclusion of the complaints meetings with all parties, the panel will provide a written response to the complaint within </w:t>
      </w:r>
      <w:r w:rsidRPr="00374FA0">
        <w:rPr>
          <w:rFonts w:ascii="Arial" w:hAnsi="Arial" w:cs="Arial"/>
          <w:b/>
        </w:rPr>
        <w:t>15 school days</w:t>
      </w:r>
      <w:r w:rsidRPr="00374FA0">
        <w:rPr>
          <w:rFonts w:ascii="Arial" w:hAnsi="Arial" w:cs="Arial"/>
        </w:rPr>
        <w:t>.</w:t>
      </w:r>
    </w:p>
    <w:p w14:paraId="4C110A6C" w14:textId="77777777" w:rsidR="00642734" w:rsidRPr="00374FA0" w:rsidRDefault="00642734" w:rsidP="00DD33CB">
      <w:pPr>
        <w:jc w:val="both"/>
        <w:rPr>
          <w:rFonts w:ascii="Arial" w:hAnsi="Arial" w:cs="Arial"/>
        </w:rPr>
      </w:pPr>
    </w:p>
    <w:p w14:paraId="44C9ACCC" w14:textId="77777777" w:rsidR="00642734" w:rsidRPr="00374FA0" w:rsidRDefault="00642734" w:rsidP="00DD33CB">
      <w:pPr>
        <w:jc w:val="both"/>
        <w:rPr>
          <w:rFonts w:ascii="Arial" w:hAnsi="Arial" w:cs="Arial"/>
        </w:rPr>
      </w:pPr>
      <w:r w:rsidRPr="00374FA0">
        <w:rPr>
          <w:rFonts w:ascii="Arial" w:hAnsi="Arial" w:cs="Arial"/>
        </w:rPr>
        <w:t xml:space="preserve">N.B - Where it is not possible to respond to a complaint within the stated timescales, the Complainant will be informed in writing of the reason for the delay and given an anticipated response date. </w:t>
      </w:r>
    </w:p>
    <w:p w14:paraId="07F6E69A" w14:textId="77777777" w:rsidR="00642734" w:rsidRPr="00374FA0" w:rsidRDefault="00642734" w:rsidP="00DD33CB">
      <w:pPr>
        <w:jc w:val="both"/>
        <w:rPr>
          <w:rFonts w:ascii="Arial" w:hAnsi="Arial" w:cs="Arial"/>
        </w:rPr>
      </w:pPr>
    </w:p>
    <w:p w14:paraId="25F96947" w14:textId="77777777" w:rsidR="00642734" w:rsidRPr="00374FA0" w:rsidRDefault="00642734" w:rsidP="00DD33CB">
      <w:pPr>
        <w:pStyle w:val="Heading3"/>
        <w:spacing w:before="0" w:after="0"/>
        <w:rPr>
          <w:sz w:val="28"/>
          <w:szCs w:val="28"/>
        </w:rPr>
      </w:pPr>
      <w:r w:rsidRPr="00374FA0">
        <w:rPr>
          <w:sz w:val="28"/>
          <w:szCs w:val="28"/>
        </w:rPr>
        <w:t>Stage 3 (Formal) – Appeal To Governing Body</w:t>
      </w:r>
    </w:p>
    <w:p w14:paraId="6C489FA2" w14:textId="77777777" w:rsidR="00642734" w:rsidRDefault="00642734" w:rsidP="00DD33CB">
      <w:pPr>
        <w:jc w:val="both"/>
        <w:rPr>
          <w:rFonts w:ascii="Arial" w:hAnsi="Arial" w:cs="Arial"/>
        </w:rPr>
      </w:pPr>
      <w:r w:rsidRPr="00374FA0">
        <w:rPr>
          <w:rFonts w:ascii="Arial" w:hAnsi="Arial" w:cs="Arial"/>
        </w:rPr>
        <w:t>If the Compla</w:t>
      </w:r>
      <w:r>
        <w:rPr>
          <w:rFonts w:ascii="Arial" w:hAnsi="Arial" w:cs="Arial"/>
        </w:rPr>
        <w:t xml:space="preserve">inant is not satisfied that </w:t>
      </w:r>
      <w:r w:rsidRPr="00374FA0">
        <w:rPr>
          <w:rFonts w:ascii="Arial" w:hAnsi="Arial" w:cs="Arial"/>
        </w:rPr>
        <w:t xml:space="preserve">the Complaints Panel </w:t>
      </w:r>
      <w:r>
        <w:rPr>
          <w:rFonts w:ascii="Arial" w:hAnsi="Arial" w:cs="Arial"/>
        </w:rPr>
        <w:t xml:space="preserve">has </w:t>
      </w:r>
      <w:r w:rsidRPr="00112838">
        <w:rPr>
          <w:rFonts w:ascii="Arial" w:hAnsi="Arial" w:cs="Arial"/>
          <w:b/>
        </w:rPr>
        <w:t>followed the complaints procedure correctly</w:t>
      </w:r>
      <w:r>
        <w:rPr>
          <w:rFonts w:ascii="Arial" w:hAnsi="Arial" w:cs="Arial"/>
        </w:rPr>
        <w:t xml:space="preserve"> </w:t>
      </w:r>
      <w:r w:rsidRPr="00374FA0">
        <w:rPr>
          <w:rFonts w:ascii="Arial" w:hAnsi="Arial" w:cs="Arial"/>
        </w:rPr>
        <w:t xml:space="preserve">then they may appeal in writing to the Chair of </w:t>
      </w:r>
      <w:r w:rsidRPr="00115EC6">
        <w:rPr>
          <w:rFonts w:ascii="Arial" w:hAnsi="Arial" w:cs="Arial"/>
        </w:rPr>
        <w:t>Governors (using the Appeal Form).</w:t>
      </w:r>
      <w:r w:rsidRPr="00374FA0">
        <w:rPr>
          <w:rFonts w:ascii="Arial" w:hAnsi="Arial" w:cs="Arial"/>
        </w:rPr>
        <w:t xml:space="preserve"> In this instance a new panel of two or three </w:t>
      </w:r>
      <w:r>
        <w:rPr>
          <w:rFonts w:ascii="Arial" w:hAnsi="Arial" w:cs="Arial"/>
        </w:rPr>
        <w:t>g</w:t>
      </w:r>
      <w:r w:rsidRPr="00374FA0">
        <w:rPr>
          <w:rFonts w:ascii="Arial" w:hAnsi="Arial" w:cs="Arial"/>
        </w:rPr>
        <w:t>overnors will be convened who have no knowledge of the complaint.</w:t>
      </w:r>
    </w:p>
    <w:p w14:paraId="3920F7B2" w14:textId="77777777" w:rsidR="00642734" w:rsidRDefault="00642734" w:rsidP="00DD33CB">
      <w:pPr>
        <w:jc w:val="both"/>
        <w:rPr>
          <w:rFonts w:ascii="Arial" w:hAnsi="Arial" w:cs="Arial"/>
        </w:rPr>
      </w:pPr>
    </w:p>
    <w:p w14:paraId="40CB4C98" w14:textId="77777777" w:rsidR="00642734" w:rsidRDefault="00642734" w:rsidP="00DD33CB">
      <w:pPr>
        <w:jc w:val="both"/>
        <w:rPr>
          <w:rFonts w:ascii="Arial" w:hAnsi="Arial" w:cs="Arial"/>
        </w:rPr>
      </w:pPr>
      <w:r>
        <w:rPr>
          <w:rFonts w:ascii="Arial" w:hAnsi="Arial" w:cs="Arial"/>
        </w:rPr>
        <w:t>If there is new information regarding the appeal then the same procedure would apply as above. However, there is a time limit of 6 months on this information coming to light and being provided as evidence.</w:t>
      </w:r>
    </w:p>
    <w:p w14:paraId="52463065" w14:textId="77777777" w:rsidR="00642734" w:rsidRPr="00374FA0" w:rsidRDefault="00642734" w:rsidP="00DD33CB">
      <w:pPr>
        <w:jc w:val="both"/>
        <w:rPr>
          <w:rFonts w:ascii="Arial" w:hAnsi="Arial" w:cs="Arial"/>
        </w:rPr>
      </w:pPr>
    </w:p>
    <w:p w14:paraId="69BB6FFA" w14:textId="77777777" w:rsidR="00642734" w:rsidRPr="00374FA0" w:rsidRDefault="00642734" w:rsidP="00DD33CB">
      <w:pPr>
        <w:jc w:val="both"/>
        <w:rPr>
          <w:rFonts w:ascii="Arial" w:hAnsi="Arial" w:cs="Arial"/>
        </w:rPr>
      </w:pPr>
      <w:r w:rsidRPr="00374FA0">
        <w:rPr>
          <w:rFonts w:ascii="Arial" w:hAnsi="Arial" w:cs="Arial"/>
        </w:rPr>
        <w:t xml:space="preserve">The appeals panel will </w:t>
      </w:r>
      <w:r>
        <w:rPr>
          <w:rFonts w:ascii="Arial" w:hAnsi="Arial" w:cs="Arial"/>
        </w:rPr>
        <w:t xml:space="preserve">broadly </w:t>
      </w:r>
      <w:r w:rsidRPr="00374FA0">
        <w:rPr>
          <w:rFonts w:ascii="Arial" w:hAnsi="Arial" w:cs="Arial"/>
        </w:rPr>
        <w:t>follow the procedure outlined in stage 2 above</w:t>
      </w:r>
      <w:r>
        <w:rPr>
          <w:rFonts w:ascii="Arial" w:hAnsi="Arial" w:cs="Arial"/>
        </w:rPr>
        <w:t xml:space="preserve">, </w:t>
      </w:r>
      <w:r>
        <w:rPr>
          <w:rFonts w:ascii="Arial" w:hAnsi="Arial" w:cs="Arial"/>
          <w:b/>
        </w:rPr>
        <w:t>but only to establish if the complaints procedure has been followed correctly</w:t>
      </w:r>
      <w:r w:rsidRPr="00374FA0">
        <w:rPr>
          <w:rFonts w:ascii="Arial" w:hAnsi="Arial" w:cs="Arial"/>
        </w:rPr>
        <w:t xml:space="preserve">. </w:t>
      </w:r>
      <w:r>
        <w:rPr>
          <w:rFonts w:ascii="Arial" w:hAnsi="Arial" w:cs="Arial"/>
        </w:rPr>
        <w:t xml:space="preserve">(This is not an opportunity for the complainant to resubmit the original complaint.) </w:t>
      </w:r>
      <w:r w:rsidRPr="00374FA0">
        <w:rPr>
          <w:rFonts w:ascii="Arial" w:hAnsi="Arial" w:cs="Arial"/>
        </w:rPr>
        <w:t>If, following the</w:t>
      </w:r>
      <w:r>
        <w:rPr>
          <w:rFonts w:ascii="Arial" w:hAnsi="Arial" w:cs="Arial"/>
        </w:rPr>
        <w:t xml:space="preserve"> appeal, the c</w:t>
      </w:r>
      <w:r w:rsidRPr="00374FA0">
        <w:rPr>
          <w:rFonts w:ascii="Arial" w:hAnsi="Arial" w:cs="Arial"/>
        </w:rPr>
        <w:t xml:space="preserve">omplainant </w:t>
      </w:r>
      <w:r>
        <w:rPr>
          <w:rFonts w:ascii="Arial" w:hAnsi="Arial" w:cs="Arial"/>
        </w:rPr>
        <w:t>still feels</w:t>
      </w:r>
      <w:r w:rsidRPr="00374FA0">
        <w:rPr>
          <w:rFonts w:ascii="Arial" w:hAnsi="Arial" w:cs="Arial"/>
        </w:rPr>
        <w:t xml:space="preserve"> </w:t>
      </w:r>
      <w:r>
        <w:rPr>
          <w:rFonts w:ascii="Arial" w:hAnsi="Arial" w:cs="Arial"/>
        </w:rPr>
        <w:t xml:space="preserve">that </w:t>
      </w:r>
      <w:r w:rsidRPr="00112838">
        <w:rPr>
          <w:rFonts w:ascii="Arial" w:hAnsi="Arial" w:cs="Arial"/>
          <w:b/>
        </w:rPr>
        <w:t>the complaints procedure has not been followed correctly</w:t>
      </w:r>
      <w:r w:rsidRPr="00374FA0">
        <w:rPr>
          <w:rFonts w:ascii="Arial" w:hAnsi="Arial" w:cs="Arial"/>
        </w:rPr>
        <w:t xml:space="preserve"> </w:t>
      </w:r>
      <w:r>
        <w:rPr>
          <w:rFonts w:ascii="Arial" w:hAnsi="Arial" w:cs="Arial"/>
        </w:rPr>
        <w:t>he/she</w:t>
      </w:r>
      <w:r w:rsidRPr="00374FA0">
        <w:rPr>
          <w:rFonts w:ascii="Arial" w:hAnsi="Arial" w:cs="Arial"/>
        </w:rPr>
        <w:t xml:space="preserve"> may appeal to the </w:t>
      </w:r>
      <w:r>
        <w:rPr>
          <w:rFonts w:ascii="Arial" w:hAnsi="Arial" w:cs="Arial"/>
        </w:rPr>
        <w:t>Secretary of State</w:t>
      </w:r>
      <w:r w:rsidRPr="00374FA0">
        <w:rPr>
          <w:rFonts w:ascii="Arial" w:hAnsi="Arial" w:cs="Arial"/>
        </w:rPr>
        <w:t xml:space="preserve"> </w:t>
      </w:r>
      <w:r>
        <w:rPr>
          <w:rFonts w:ascii="Arial" w:hAnsi="Arial" w:cs="Arial"/>
        </w:rPr>
        <w:t>using the DfE’s online form.</w:t>
      </w:r>
    </w:p>
    <w:p w14:paraId="56C3A921" w14:textId="77777777" w:rsidR="00642734" w:rsidRDefault="00642734" w:rsidP="00DD33CB">
      <w:pPr>
        <w:jc w:val="both"/>
        <w:rPr>
          <w:rFonts w:ascii="Arial" w:hAnsi="Arial" w:cs="Arial"/>
        </w:rPr>
      </w:pPr>
    </w:p>
    <w:p w14:paraId="2B3C32A1" w14:textId="77777777" w:rsidR="00642734" w:rsidRPr="00374FA0" w:rsidRDefault="00642734" w:rsidP="00DD33CB">
      <w:pPr>
        <w:jc w:val="both"/>
        <w:rPr>
          <w:rFonts w:ascii="Arial" w:hAnsi="Arial" w:cs="Arial"/>
        </w:rPr>
      </w:pPr>
    </w:p>
    <w:p w14:paraId="3F6F0396" w14:textId="77777777" w:rsidR="00642734" w:rsidRPr="00374FA0" w:rsidRDefault="00642734" w:rsidP="00DD33CB">
      <w:pPr>
        <w:pStyle w:val="Heading2"/>
        <w:jc w:val="both"/>
        <w:rPr>
          <w:rFonts w:ascii="Arial" w:hAnsi="Arial" w:cs="Arial"/>
        </w:rPr>
      </w:pPr>
      <w:r w:rsidRPr="00374FA0">
        <w:rPr>
          <w:rFonts w:ascii="Arial" w:hAnsi="Arial" w:cs="Arial"/>
        </w:rPr>
        <w:lastRenderedPageBreak/>
        <w:t>Appeal To The Secretary Of State</w:t>
      </w:r>
    </w:p>
    <w:p w14:paraId="20E954B5" w14:textId="6F44296F" w:rsidR="00642734" w:rsidRDefault="00642734" w:rsidP="00C52F61">
      <w:pPr>
        <w:pStyle w:val="Heading3"/>
        <w:spacing w:before="0" w:after="0"/>
        <w:jc w:val="both"/>
        <w:rPr>
          <w:b w:val="0"/>
          <w:sz w:val="24"/>
          <w:szCs w:val="24"/>
        </w:rPr>
      </w:pPr>
      <w:r>
        <w:rPr>
          <w:b w:val="0"/>
          <w:sz w:val="24"/>
          <w:szCs w:val="24"/>
        </w:rPr>
        <w:t>A</w:t>
      </w:r>
      <w:r w:rsidRPr="00374FA0">
        <w:rPr>
          <w:b w:val="0"/>
          <w:sz w:val="24"/>
          <w:szCs w:val="24"/>
        </w:rPr>
        <w:t xml:space="preserve"> complaint may be made to the Secretary of State for </w:t>
      </w:r>
      <w:r>
        <w:rPr>
          <w:b w:val="0"/>
          <w:sz w:val="24"/>
          <w:szCs w:val="24"/>
        </w:rPr>
        <w:t>Education</w:t>
      </w:r>
      <w:r w:rsidRPr="00374FA0">
        <w:rPr>
          <w:b w:val="0"/>
          <w:sz w:val="24"/>
          <w:szCs w:val="24"/>
        </w:rPr>
        <w:t xml:space="preserve"> if a person believes that a Governing Bod</w:t>
      </w:r>
      <w:r>
        <w:rPr>
          <w:b w:val="0"/>
          <w:sz w:val="24"/>
          <w:szCs w:val="24"/>
        </w:rPr>
        <w:t>y or Local Authority is acting unreasonably</w:t>
      </w:r>
      <w:r w:rsidRPr="00374FA0">
        <w:rPr>
          <w:b w:val="0"/>
          <w:sz w:val="24"/>
          <w:szCs w:val="24"/>
        </w:rPr>
        <w:t xml:space="preserve">, or is failing to carry out its statutory duties properly. However, intervention can only occur if the Governing Body has failed to carry out a legal duty or has acted unreasonably in the performance of a duty. Intervention would have to be expedient in the sense that there would have to be something that the Secretary of State could instruct either party to do to put matters right. The Secretary of State must be satisfied that a decision is unreasonable in the sense that no reasonable authority or </w:t>
      </w:r>
      <w:r>
        <w:rPr>
          <w:b w:val="0"/>
          <w:sz w:val="24"/>
          <w:szCs w:val="24"/>
        </w:rPr>
        <w:t>G</w:t>
      </w:r>
      <w:r w:rsidRPr="00374FA0">
        <w:rPr>
          <w:b w:val="0"/>
          <w:sz w:val="24"/>
          <w:szCs w:val="24"/>
        </w:rPr>
        <w:t xml:space="preserve">overning </w:t>
      </w:r>
      <w:r>
        <w:rPr>
          <w:b w:val="0"/>
          <w:sz w:val="24"/>
          <w:szCs w:val="24"/>
        </w:rPr>
        <w:t>B</w:t>
      </w:r>
      <w:r w:rsidRPr="00374FA0">
        <w:rPr>
          <w:b w:val="0"/>
          <w:sz w:val="24"/>
          <w:szCs w:val="24"/>
        </w:rPr>
        <w:t xml:space="preserve">ody, acting with due regard to its statutory responsibilities, would have reached that decision. The Secretary of State cannot do anything until the school has finished looking into the complaint. Any appeals should be </w:t>
      </w:r>
      <w:r>
        <w:rPr>
          <w:b w:val="0"/>
          <w:sz w:val="24"/>
          <w:szCs w:val="24"/>
        </w:rPr>
        <w:t>made using the online form on the DfE website.</w:t>
      </w:r>
    </w:p>
    <w:p w14:paraId="61061CFF" w14:textId="77777777" w:rsidR="00430952" w:rsidRPr="00430952" w:rsidRDefault="00430952" w:rsidP="00DD33CB"/>
    <w:p w14:paraId="3263549C" w14:textId="77777777" w:rsidR="00642734" w:rsidRPr="00374FA0" w:rsidRDefault="00642734" w:rsidP="00DD33CB">
      <w:pPr>
        <w:pStyle w:val="Heading3"/>
        <w:spacing w:before="0" w:after="0"/>
        <w:rPr>
          <w:sz w:val="28"/>
          <w:szCs w:val="28"/>
        </w:rPr>
      </w:pPr>
      <w:r w:rsidRPr="00374FA0">
        <w:rPr>
          <w:sz w:val="28"/>
          <w:szCs w:val="28"/>
        </w:rPr>
        <w:t xml:space="preserve">Monitoring And Review </w:t>
      </w:r>
    </w:p>
    <w:p w14:paraId="27B1A8A2" w14:textId="77777777" w:rsidR="00642734" w:rsidRPr="00374FA0" w:rsidRDefault="00642734" w:rsidP="00DD33CB">
      <w:pPr>
        <w:jc w:val="both"/>
        <w:rPr>
          <w:rFonts w:ascii="Arial" w:hAnsi="Arial" w:cs="Arial"/>
        </w:rPr>
      </w:pPr>
      <w:r w:rsidRPr="00374FA0">
        <w:rPr>
          <w:rFonts w:ascii="Arial" w:hAnsi="Arial" w:cs="Arial"/>
        </w:rPr>
        <w:t xml:space="preserve">The Governing Body will review this complaints policy on a regular basis. The Headteacher will log all formal complaints received by the school and will record how they were resolved. </w:t>
      </w:r>
    </w:p>
    <w:p w14:paraId="659F1F06" w14:textId="3AC7EF65" w:rsidR="00642734" w:rsidRDefault="00642734" w:rsidP="00C52F61">
      <w:pPr>
        <w:jc w:val="both"/>
        <w:rPr>
          <w:rFonts w:ascii="Arial" w:hAnsi="Arial" w:cs="Arial"/>
        </w:rPr>
      </w:pPr>
      <w:r w:rsidRPr="00374FA0">
        <w:rPr>
          <w:rFonts w:ascii="Arial" w:hAnsi="Arial" w:cs="Arial"/>
        </w:rPr>
        <w:t>Governors will examine the complaints log on an annual basis and will consider the need for any changes to the procedure.</w:t>
      </w:r>
    </w:p>
    <w:p w14:paraId="2337CB7D" w14:textId="77777777" w:rsidR="00430952" w:rsidRPr="00374FA0" w:rsidRDefault="00430952" w:rsidP="00DD33CB">
      <w:pPr>
        <w:jc w:val="both"/>
        <w:rPr>
          <w:rFonts w:ascii="Arial" w:hAnsi="Arial" w:cs="Arial"/>
        </w:rPr>
      </w:pPr>
    </w:p>
    <w:p w14:paraId="247610A8" w14:textId="77777777" w:rsidR="00642734" w:rsidRPr="00374FA0" w:rsidRDefault="00642734" w:rsidP="00DD33CB">
      <w:pPr>
        <w:pStyle w:val="Heading3"/>
        <w:spacing w:before="0" w:after="0"/>
        <w:rPr>
          <w:sz w:val="28"/>
          <w:szCs w:val="28"/>
        </w:rPr>
      </w:pPr>
      <w:r w:rsidRPr="00374FA0">
        <w:rPr>
          <w:sz w:val="28"/>
          <w:szCs w:val="28"/>
        </w:rPr>
        <w:t>Staff Disciplinary Procedures</w:t>
      </w:r>
    </w:p>
    <w:p w14:paraId="6069D0F3" w14:textId="24F67865" w:rsidR="00642734" w:rsidRPr="00374FA0" w:rsidRDefault="00642734" w:rsidP="00DD33CB">
      <w:pPr>
        <w:jc w:val="both"/>
        <w:rPr>
          <w:rFonts w:ascii="Arial" w:hAnsi="Arial" w:cs="Arial"/>
        </w:rPr>
      </w:pPr>
      <w:r w:rsidRPr="00374FA0">
        <w:rPr>
          <w:rFonts w:ascii="Arial" w:hAnsi="Arial" w:cs="Arial"/>
        </w:rPr>
        <w:t>It may be necessary to suspend the complaints procedure in respect of a complaint which indicates that there may be a need for disciplinary action to be taken against a member of staff. The decision to suspend the complaints procedure will be taken when it has been established that there may be a case to answer. In this instance the advice of the Local Authorit</w:t>
      </w:r>
      <w:r w:rsidR="00430952">
        <w:rPr>
          <w:rFonts w:ascii="Arial" w:hAnsi="Arial" w:cs="Arial"/>
        </w:rPr>
        <w:t>y’</w:t>
      </w:r>
      <w:r w:rsidRPr="00374FA0">
        <w:rPr>
          <w:rFonts w:ascii="Arial" w:hAnsi="Arial" w:cs="Arial"/>
        </w:rPr>
        <w:t xml:space="preserve">s </w:t>
      </w:r>
      <w:r>
        <w:rPr>
          <w:rFonts w:ascii="Arial" w:hAnsi="Arial" w:cs="Arial"/>
        </w:rPr>
        <w:t>Human Resources department</w:t>
      </w:r>
      <w:r w:rsidRPr="00374FA0">
        <w:rPr>
          <w:rFonts w:ascii="Arial" w:hAnsi="Arial" w:cs="Arial"/>
        </w:rPr>
        <w:t xml:space="preserve"> will be sought.</w:t>
      </w:r>
    </w:p>
    <w:p w14:paraId="5681E4E6" w14:textId="77777777" w:rsidR="00642734" w:rsidRPr="00374FA0" w:rsidRDefault="00642734" w:rsidP="00DD33CB">
      <w:pPr>
        <w:jc w:val="both"/>
        <w:rPr>
          <w:rFonts w:ascii="Arial" w:hAnsi="Arial" w:cs="Arial"/>
        </w:rPr>
      </w:pPr>
    </w:p>
    <w:p w14:paraId="5037379A" w14:textId="07902843" w:rsidR="00642734" w:rsidRDefault="00642734" w:rsidP="00C52F61">
      <w:pPr>
        <w:jc w:val="both"/>
        <w:rPr>
          <w:rFonts w:ascii="Arial" w:hAnsi="Arial" w:cs="Arial"/>
        </w:rPr>
      </w:pPr>
      <w:r w:rsidRPr="00374FA0">
        <w:rPr>
          <w:rFonts w:ascii="Arial" w:hAnsi="Arial" w:cs="Arial"/>
        </w:rPr>
        <w:t>The Complainant will be notified that the complaints procedure has been suspended and the likely timescale for its reactivation. The resolution of the complaint will be notified to the Complainant at the conclusion of any disciplinary proceedings. However</w:t>
      </w:r>
      <w:r>
        <w:rPr>
          <w:rFonts w:ascii="Arial" w:hAnsi="Arial" w:cs="Arial"/>
        </w:rPr>
        <w:t>,</w:t>
      </w:r>
      <w:r w:rsidRPr="00374FA0">
        <w:rPr>
          <w:rFonts w:ascii="Arial" w:hAnsi="Arial" w:cs="Arial"/>
        </w:rPr>
        <w:t xml:space="preserve"> the details of any disciplinary proceedings will not </w:t>
      </w:r>
      <w:r>
        <w:rPr>
          <w:rFonts w:ascii="Arial" w:hAnsi="Arial" w:cs="Arial"/>
        </w:rPr>
        <w:t>be released to the Complainant.</w:t>
      </w:r>
    </w:p>
    <w:p w14:paraId="406554BA" w14:textId="77777777" w:rsidR="00881FDD" w:rsidRPr="00374FA0" w:rsidRDefault="00881FDD" w:rsidP="00DD33CB">
      <w:pPr>
        <w:jc w:val="both"/>
        <w:rPr>
          <w:rFonts w:ascii="Arial" w:hAnsi="Arial" w:cs="Arial"/>
        </w:rPr>
      </w:pPr>
    </w:p>
    <w:p w14:paraId="715CE5EF" w14:textId="77777777" w:rsidR="00642734" w:rsidRPr="00374FA0" w:rsidRDefault="00642734" w:rsidP="00DD33CB">
      <w:pPr>
        <w:pStyle w:val="Heading3"/>
        <w:spacing w:before="0" w:after="0"/>
        <w:rPr>
          <w:sz w:val="28"/>
          <w:szCs w:val="28"/>
        </w:rPr>
      </w:pPr>
      <w:r w:rsidRPr="00374FA0">
        <w:rPr>
          <w:sz w:val="28"/>
          <w:szCs w:val="28"/>
        </w:rPr>
        <w:t>School Policy Regarding Harassment Or Abusive Behaviour</w:t>
      </w:r>
    </w:p>
    <w:p w14:paraId="13EDFD9C" w14:textId="77777777" w:rsidR="00642734" w:rsidRPr="00374FA0" w:rsidRDefault="00642734" w:rsidP="00C52F61">
      <w:pPr>
        <w:jc w:val="both"/>
        <w:rPr>
          <w:rFonts w:ascii="Arial" w:hAnsi="Arial" w:cs="Arial"/>
          <w:szCs w:val="24"/>
        </w:rPr>
      </w:pPr>
      <w:r w:rsidRPr="00374FA0">
        <w:rPr>
          <w:rFonts w:ascii="Arial" w:hAnsi="Arial" w:cs="Arial"/>
          <w:szCs w:val="24"/>
        </w:rPr>
        <w:t>The Headteacher and Governing Body are fully committed to the improvement of our school. We welcome feedback from parents/carers and will always try to resolve any concerns as quickly as possible. </w:t>
      </w:r>
    </w:p>
    <w:p w14:paraId="2C26FFD9" w14:textId="77777777" w:rsidR="00642734" w:rsidRPr="00374FA0" w:rsidRDefault="00642734" w:rsidP="00C52F61">
      <w:pPr>
        <w:rPr>
          <w:rFonts w:ascii="Arial" w:hAnsi="Arial" w:cs="Arial"/>
          <w:szCs w:val="24"/>
        </w:rPr>
      </w:pPr>
      <w:r w:rsidRPr="00374FA0">
        <w:rPr>
          <w:rFonts w:ascii="Arial" w:hAnsi="Arial" w:cs="Arial"/>
          <w:szCs w:val="24"/>
        </w:rPr>
        <w:t> </w:t>
      </w:r>
    </w:p>
    <w:p w14:paraId="6F31E7D1" w14:textId="77777777" w:rsidR="00642734" w:rsidRPr="00374FA0" w:rsidRDefault="00642734" w:rsidP="00C52F61">
      <w:pPr>
        <w:rPr>
          <w:rFonts w:ascii="Arial" w:hAnsi="Arial" w:cs="Arial"/>
          <w:szCs w:val="24"/>
        </w:rPr>
      </w:pPr>
      <w:r w:rsidRPr="00374FA0">
        <w:rPr>
          <w:rFonts w:ascii="Arial" w:hAnsi="Arial" w:cs="Arial"/>
          <w:szCs w:val="24"/>
        </w:rPr>
        <w:t>Sometimes, however, parents or carers pursuing complaints or other issues may treat staff and others in a way that is unacceptable. Whilst we recognise that some complaints may relate to serious and distressing incidents, we will not accept threatening or harassing behaviour towards any members of the school community.</w:t>
      </w:r>
    </w:p>
    <w:p w14:paraId="689741C6" w14:textId="77777777" w:rsidR="00642734" w:rsidRPr="00374FA0" w:rsidRDefault="00642734" w:rsidP="00C52F61">
      <w:pPr>
        <w:tabs>
          <w:tab w:val="left" w:pos="-1440"/>
        </w:tabs>
        <w:jc w:val="both"/>
        <w:rPr>
          <w:rFonts w:ascii="Arial" w:hAnsi="Arial" w:cs="Arial"/>
          <w:szCs w:val="24"/>
        </w:rPr>
      </w:pPr>
    </w:p>
    <w:p w14:paraId="0DC324B8" w14:textId="77777777" w:rsidR="00642734" w:rsidRPr="00374FA0" w:rsidRDefault="00642734" w:rsidP="00C52F61">
      <w:pPr>
        <w:rPr>
          <w:rFonts w:ascii="Arial" w:hAnsi="Arial" w:cs="Arial"/>
          <w:szCs w:val="24"/>
        </w:rPr>
      </w:pPr>
      <w:r w:rsidRPr="00374FA0">
        <w:rPr>
          <w:rFonts w:ascii="Arial" w:hAnsi="Arial" w:cs="Arial"/>
          <w:szCs w:val="24"/>
        </w:rPr>
        <w:t>Unreasonable behaviour may include:</w:t>
      </w:r>
    </w:p>
    <w:p w14:paraId="12646DE1" w14:textId="77777777" w:rsidR="00642734" w:rsidRPr="00374FA0" w:rsidRDefault="00642734" w:rsidP="00C52F61">
      <w:pPr>
        <w:tabs>
          <w:tab w:val="left" w:pos="-1440"/>
        </w:tabs>
        <w:jc w:val="both"/>
        <w:rPr>
          <w:rFonts w:ascii="Arial" w:hAnsi="Arial" w:cs="Arial"/>
          <w:szCs w:val="24"/>
        </w:rPr>
      </w:pPr>
    </w:p>
    <w:p w14:paraId="31D80BB5" w14:textId="77777777" w:rsidR="00642734" w:rsidRPr="00374FA0" w:rsidRDefault="00642734" w:rsidP="00C52F61">
      <w:pPr>
        <w:numPr>
          <w:ilvl w:val="0"/>
          <w:numId w:val="8"/>
        </w:numPr>
        <w:rPr>
          <w:rFonts w:ascii="Arial" w:hAnsi="Arial" w:cs="Arial"/>
          <w:szCs w:val="24"/>
        </w:rPr>
      </w:pPr>
      <w:r w:rsidRPr="00374FA0">
        <w:rPr>
          <w:rFonts w:ascii="Arial" w:hAnsi="Arial" w:cs="Arial"/>
          <w:szCs w:val="24"/>
        </w:rPr>
        <w:t xml:space="preserve">Actions which are out of proportion to the nature of the complaint, persistent – even when the complaints procedure has been exhausted, personally harassing, or unjustifiably repetitious </w:t>
      </w:r>
    </w:p>
    <w:p w14:paraId="4845F6B8" w14:textId="77777777" w:rsidR="00642734" w:rsidRPr="00374FA0" w:rsidRDefault="00642734" w:rsidP="00C52F61">
      <w:pPr>
        <w:numPr>
          <w:ilvl w:val="0"/>
          <w:numId w:val="8"/>
        </w:numPr>
        <w:jc w:val="both"/>
        <w:rPr>
          <w:rFonts w:ascii="Arial" w:hAnsi="Arial" w:cs="Arial"/>
          <w:szCs w:val="24"/>
        </w:rPr>
      </w:pPr>
      <w:r w:rsidRPr="00374FA0">
        <w:rPr>
          <w:rFonts w:ascii="Arial" w:hAnsi="Arial" w:cs="Arial"/>
          <w:szCs w:val="24"/>
        </w:rPr>
        <w:t xml:space="preserve">An insistence on pursuing unjustified complaints and / or unrealistic outcomes to justified complaints </w:t>
      </w:r>
    </w:p>
    <w:p w14:paraId="3F16D420" w14:textId="77777777" w:rsidR="00642734" w:rsidRPr="00374FA0" w:rsidRDefault="00642734" w:rsidP="00C52F61">
      <w:pPr>
        <w:numPr>
          <w:ilvl w:val="0"/>
          <w:numId w:val="8"/>
        </w:numPr>
        <w:jc w:val="both"/>
        <w:rPr>
          <w:rFonts w:ascii="Arial" w:hAnsi="Arial" w:cs="Arial"/>
          <w:szCs w:val="24"/>
        </w:rPr>
      </w:pPr>
      <w:r w:rsidRPr="00374FA0">
        <w:rPr>
          <w:rFonts w:ascii="Arial" w:hAnsi="Arial" w:cs="Arial"/>
          <w:szCs w:val="24"/>
        </w:rPr>
        <w:lastRenderedPageBreak/>
        <w:t>An insistence on pursuing justifiable complaints in an unreas</w:t>
      </w:r>
      <w:r>
        <w:rPr>
          <w:rFonts w:ascii="Arial" w:hAnsi="Arial" w:cs="Arial"/>
          <w:szCs w:val="24"/>
        </w:rPr>
        <w:t xml:space="preserve">onable manner </w:t>
      </w:r>
      <w:r w:rsidRPr="00374FA0">
        <w:rPr>
          <w:rFonts w:ascii="Arial" w:hAnsi="Arial" w:cs="Arial"/>
          <w:szCs w:val="24"/>
        </w:rPr>
        <w:t>e.g. using abusive or threatening language; or making complaints in public</w:t>
      </w:r>
      <w:r>
        <w:rPr>
          <w:rFonts w:ascii="Arial" w:hAnsi="Arial" w:cs="Arial"/>
          <w:szCs w:val="24"/>
        </w:rPr>
        <w:t xml:space="preserve"> or via social networking sites</w:t>
      </w:r>
      <w:r w:rsidRPr="00374FA0">
        <w:rPr>
          <w:rFonts w:ascii="Arial" w:hAnsi="Arial" w:cs="Arial"/>
          <w:szCs w:val="24"/>
        </w:rPr>
        <w:t>; or refusing to attend appointments to discuss the complaint.</w:t>
      </w:r>
    </w:p>
    <w:p w14:paraId="69D49CF3" w14:textId="77777777" w:rsidR="00642734" w:rsidRPr="00374FA0" w:rsidRDefault="00642734" w:rsidP="00C52F61">
      <w:pPr>
        <w:jc w:val="both"/>
        <w:rPr>
          <w:rFonts w:ascii="Arial" w:hAnsi="Arial" w:cs="Arial"/>
          <w:szCs w:val="24"/>
        </w:rPr>
      </w:pPr>
      <w:r w:rsidRPr="00374FA0">
        <w:rPr>
          <w:rFonts w:ascii="Arial" w:hAnsi="Arial" w:cs="Arial"/>
          <w:szCs w:val="24"/>
        </w:rPr>
        <w:t xml:space="preserve"> </w:t>
      </w:r>
    </w:p>
    <w:p w14:paraId="1C960181" w14:textId="77777777" w:rsidR="00642734" w:rsidRPr="00374FA0" w:rsidRDefault="00642734" w:rsidP="00C52F61">
      <w:pPr>
        <w:rPr>
          <w:rFonts w:ascii="Arial" w:hAnsi="Arial" w:cs="Arial"/>
          <w:szCs w:val="24"/>
        </w:rPr>
      </w:pPr>
      <w:r w:rsidRPr="00374FA0">
        <w:rPr>
          <w:rFonts w:ascii="Arial" w:hAnsi="Arial" w:cs="Arial"/>
          <w:szCs w:val="24"/>
        </w:rPr>
        <w:t>We regard harassment as the unreasonable pursuit of issues or complaints, particularly, but not limited to, if the matter appears to be pursued in a way intended to cause personal distress rather than to seek a resolution.</w:t>
      </w:r>
    </w:p>
    <w:p w14:paraId="41C46291" w14:textId="77777777" w:rsidR="00642734" w:rsidRPr="00374FA0" w:rsidRDefault="00642734" w:rsidP="00C52F61">
      <w:pPr>
        <w:rPr>
          <w:rFonts w:ascii="Arial" w:hAnsi="Arial" w:cs="Arial"/>
          <w:szCs w:val="24"/>
        </w:rPr>
      </w:pPr>
      <w:r w:rsidRPr="00374FA0">
        <w:rPr>
          <w:rFonts w:ascii="Arial" w:hAnsi="Arial" w:cs="Arial"/>
          <w:szCs w:val="24"/>
        </w:rPr>
        <w:t> </w:t>
      </w:r>
    </w:p>
    <w:p w14:paraId="26063110" w14:textId="77777777" w:rsidR="00642734" w:rsidRPr="00374FA0" w:rsidRDefault="00642734" w:rsidP="00C52F61">
      <w:pPr>
        <w:rPr>
          <w:rFonts w:ascii="Arial" w:hAnsi="Arial" w:cs="Arial"/>
          <w:szCs w:val="24"/>
        </w:rPr>
      </w:pPr>
      <w:r w:rsidRPr="00374FA0">
        <w:rPr>
          <w:rFonts w:ascii="Arial" w:hAnsi="Arial" w:cs="Arial"/>
          <w:szCs w:val="24"/>
        </w:rPr>
        <w:t>Behaviour may fall within the scope of this policy if:</w:t>
      </w:r>
    </w:p>
    <w:p w14:paraId="56950B3A" w14:textId="77777777" w:rsidR="00642734" w:rsidRPr="00374FA0" w:rsidRDefault="00642734" w:rsidP="00C52F61">
      <w:pPr>
        <w:jc w:val="both"/>
        <w:rPr>
          <w:rFonts w:ascii="Arial" w:hAnsi="Arial" w:cs="Arial"/>
          <w:szCs w:val="24"/>
        </w:rPr>
      </w:pPr>
      <w:r w:rsidRPr="00374FA0">
        <w:rPr>
          <w:rFonts w:ascii="Arial" w:hAnsi="Arial" w:cs="Arial"/>
          <w:szCs w:val="24"/>
        </w:rPr>
        <w:t> </w:t>
      </w:r>
    </w:p>
    <w:p w14:paraId="2EDC96CC" w14:textId="77777777" w:rsidR="00642734" w:rsidRPr="00374FA0" w:rsidRDefault="00642734" w:rsidP="00C52F61">
      <w:pPr>
        <w:numPr>
          <w:ilvl w:val="0"/>
          <w:numId w:val="7"/>
        </w:numPr>
        <w:jc w:val="both"/>
        <w:rPr>
          <w:rFonts w:ascii="Arial" w:hAnsi="Arial" w:cs="Arial"/>
          <w:szCs w:val="24"/>
        </w:rPr>
      </w:pPr>
      <w:r w:rsidRPr="00374FA0">
        <w:rPr>
          <w:rFonts w:ascii="Arial" w:hAnsi="Arial" w:cs="Arial"/>
          <w:szCs w:val="24"/>
        </w:rPr>
        <w:t>It appears to be deliberately targeted at one or more members of school staff or others, without good cause;</w:t>
      </w:r>
    </w:p>
    <w:p w14:paraId="5F91EB12" w14:textId="77777777" w:rsidR="00642734" w:rsidRPr="00374FA0" w:rsidRDefault="00642734" w:rsidP="00C52F61">
      <w:pPr>
        <w:numPr>
          <w:ilvl w:val="0"/>
          <w:numId w:val="7"/>
        </w:numPr>
        <w:jc w:val="both"/>
        <w:rPr>
          <w:rFonts w:ascii="Arial" w:hAnsi="Arial" w:cs="Arial"/>
          <w:szCs w:val="24"/>
        </w:rPr>
      </w:pPr>
      <w:r w:rsidRPr="00374FA0">
        <w:rPr>
          <w:rFonts w:ascii="Arial" w:hAnsi="Arial" w:cs="Arial"/>
          <w:szCs w:val="24"/>
        </w:rPr>
        <w:t>The way in which a complaint or other issues is pursued (as opposed to the complaint itself) causes undue distress to school staff or others;</w:t>
      </w:r>
    </w:p>
    <w:p w14:paraId="7BF3FF02" w14:textId="77777777" w:rsidR="00642734" w:rsidRPr="00374FA0" w:rsidRDefault="00642734" w:rsidP="00C52F61">
      <w:pPr>
        <w:numPr>
          <w:ilvl w:val="0"/>
          <w:numId w:val="7"/>
        </w:numPr>
        <w:jc w:val="both"/>
        <w:rPr>
          <w:rFonts w:ascii="Arial" w:hAnsi="Arial" w:cs="Arial"/>
          <w:szCs w:val="24"/>
        </w:rPr>
      </w:pPr>
      <w:r w:rsidRPr="00374FA0">
        <w:rPr>
          <w:rFonts w:ascii="Arial" w:hAnsi="Arial" w:cs="Arial"/>
          <w:szCs w:val="24"/>
        </w:rPr>
        <w:t>It has a significant and disproportionate</w:t>
      </w:r>
      <w:r>
        <w:rPr>
          <w:rFonts w:ascii="Arial" w:hAnsi="Arial" w:cs="Arial"/>
          <w:szCs w:val="24"/>
        </w:rPr>
        <w:t>ly</w:t>
      </w:r>
      <w:r w:rsidRPr="00374FA0">
        <w:rPr>
          <w:rFonts w:ascii="Arial" w:hAnsi="Arial" w:cs="Arial"/>
          <w:szCs w:val="24"/>
        </w:rPr>
        <w:t xml:space="preserve"> adverse effect on the school community. </w:t>
      </w:r>
    </w:p>
    <w:p w14:paraId="5A8AD807" w14:textId="77777777" w:rsidR="00642734" w:rsidRPr="00374FA0" w:rsidRDefault="00642734" w:rsidP="00C52F61">
      <w:pPr>
        <w:rPr>
          <w:rFonts w:ascii="Arial" w:hAnsi="Arial" w:cs="Arial"/>
          <w:szCs w:val="24"/>
        </w:rPr>
      </w:pPr>
      <w:r w:rsidRPr="00374FA0">
        <w:rPr>
          <w:szCs w:val="24"/>
        </w:rPr>
        <w:t xml:space="preserve"> </w:t>
      </w:r>
    </w:p>
    <w:p w14:paraId="1B8E5864" w14:textId="77777777" w:rsidR="00642734" w:rsidRPr="00374FA0" w:rsidRDefault="00642734" w:rsidP="00C52F61">
      <w:pPr>
        <w:rPr>
          <w:rFonts w:ascii="Arial" w:hAnsi="Arial" w:cs="Arial"/>
          <w:szCs w:val="24"/>
        </w:rPr>
      </w:pPr>
      <w:r w:rsidRPr="00374FA0">
        <w:rPr>
          <w:rFonts w:ascii="Arial" w:hAnsi="Arial" w:cs="Arial"/>
          <w:szCs w:val="24"/>
        </w:rPr>
        <w:t>The school expects anyone who wishes to raise concerns with the school to:</w:t>
      </w:r>
    </w:p>
    <w:p w14:paraId="3EE1B19F" w14:textId="77777777" w:rsidR="00642734" w:rsidRPr="00374FA0" w:rsidRDefault="00642734" w:rsidP="00C52F61">
      <w:pPr>
        <w:rPr>
          <w:rFonts w:ascii="Arial" w:hAnsi="Arial" w:cs="Arial"/>
          <w:szCs w:val="24"/>
        </w:rPr>
      </w:pPr>
      <w:r w:rsidRPr="00374FA0">
        <w:rPr>
          <w:rFonts w:ascii="Arial" w:hAnsi="Arial" w:cs="Arial"/>
          <w:szCs w:val="24"/>
        </w:rPr>
        <w:t> </w:t>
      </w:r>
    </w:p>
    <w:p w14:paraId="7367EA90" w14:textId="77777777" w:rsidR="00642734" w:rsidRPr="00374FA0" w:rsidRDefault="00642734" w:rsidP="00C52F61">
      <w:pPr>
        <w:numPr>
          <w:ilvl w:val="0"/>
          <w:numId w:val="5"/>
        </w:numPr>
        <w:jc w:val="both"/>
        <w:rPr>
          <w:rFonts w:ascii="Arial" w:hAnsi="Arial" w:cs="Arial"/>
          <w:szCs w:val="24"/>
        </w:rPr>
      </w:pPr>
      <w:r w:rsidRPr="00374FA0">
        <w:rPr>
          <w:rFonts w:ascii="Arial" w:hAnsi="Arial" w:cs="Arial"/>
          <w:szCs w:val="24"/>
        </w:rPr>
        <w:t>Treat all members of the school community with courtesy and respect;</w:t>
      </w:r>
    </w:p>
    <w:p w14:paraId="749E934A" w14:textId="77777777" w:rsidR="00642734" w:rsidRPr="00374FA0" w:rsidRDefault="00642734" w:rsidP="00C52F61">
      <w:pPr>
        <w:numPr>
          <w:ilvl w:val="0"/>
          <w:numId w:val="5"/>
        </w:numPr>
        <w:jc w:val="both"/>
        <w:rPr>
          <w:rFonts w:ascii="Arial" w:hAnsi="Arial" w:cs="Arial"/>
          <w:szCs w:val="24"/>
        </w:rPr>
      </w:pPr>
      <w:r w:rsidRPr="00374FA0">
        <w:rPr>
          <w:rFonts w:ascii="Arial" w:hAnsi="Arial" w:cs="Arial"/>
          <w:szCs w:val="24"/>
        </w:rPr>
        <w:t>Respect the needs of pupils and staff within the school;</w:t>
      </w:r>
    </w:p>
    <w:p w14:paraId="02857D31" w14:textId="77777777" w:rsidR="00642734" w:rsidRPr="00374FA0" w:rsidRDefault="00642734" w:rsidP="00C52F61">
      <w:pPr>
        <w:numPr>
          <w:ilvl w:val="0"/>
          <w:numId w:val="5"/>
        </w:numPr>
        <w:jc w:val="both"/>
        <w:rPr>
          <w:rFonts w:ascii="Arial" w:hAnsi="Arial" w:cs="Arial"/>
          <w:szCs w:val="24"/>
        </w:rPr>
      </w:pPr>
      <w:r w:rsidRPr="00374FA0">
        <w:rPr>
          <w:rFonts w:ascii="Arial" w:hAnsi="Arial" w:cs="Arial"/>
          <w:szCs w:val="24"/>
        </w:rPr>
        <w:t>Avoid the use of violence, or threats of violence, towards people or property;</w:t>
      </w:r>
    </w:p>
    <w:p w14:paraId="5620654A" w14:textId="77777777" w:rsidR="00642734" w:rsidRPr="00374FA0" w:rsidRDefault="00642734" w:rsidP="00C52F61">
      <w:pPr>
        <w:numPr>
          <w:ilvl w:val="0"/>
          <w:numId w:val="5"/>
        </w:numPr>
        <w:jc w:val="both"/>
        <w:rPr>
          <w:rFonts w:ascii="Arial" w:hAnsi="Arial" w:cs="Arial"/>
          <w:szCs w:val="24"/>
        </w:rPr>
      </w:pPr>
      <w:r w:rsidRPr="00374FA0">
        <w:rPr>
          <w:rFonts w:ascii="Arial" w:hAnsi="Arial" w:cs="Arial"/>
          <w:szCs w:val="24"/>
        </w:rPr>
        <w:t>Recognise the time constraints under which members of staff in schools work and allow the school a reasonable time to respond to a complaint;</w:t>
      </w:r>
    </w:p>
    <w:p w14:paraId="33DAB355" w14:textId="77777777" w:rsidR="00642734" w:rsidRPr="00374FA0" w:rsidRDefault="00642734" w:rsidP="00C52F61">
      <w:pPr>
        <w:numPr>
          <w:ilvl w:val="0"/>
          <w:numId w:val="5"/>
        </w:numPr>
        <w:jc w:val="both"/>
        <w:rPr>
          <w:rFonts w:ascii="Arial" w:hAnsi="Arial" w:cs="Arial"/>
          <w:szCs w:val="24"/>
        </w:rPr>
      </w:pPr>
      <w:r w:rsidRPr="00374FA0">
        <w:rPr>
          <w:rFonts w:ascii="Arial" w:hAnsi="Arial" w:cs="Arial"/>
          <w:szCs w:val="24"/>
        </w:rPr>
        <w:t>Follow the school’s complaints procedure.</w:t>
      </w:r>
    </w:p>
    <w:p w14:paraId="681EA07D" w14:textId="77777777" w:rsidR="00642734" w:rsidRPr="00374FA0" w:rsidRDefault="00642734" w:rsidP="00C52F61">
      <w:pPr>
        <w:rPr>
          <w:rFonts w:ascii="Arial" w:hAnsi="Arial" w:cs="Arial"/>
          <w:szCs w:val="24"/>
        </w:rPr>
      </w:pPr>
      <w:r w:rsidRPr="00374FA0">
        <w:rPr>
          <w:rFonts w:ascii="Arial" w:hAnsi="Arial" w:cs="Arial"/>
          <w:szCs w:val="24"/>
        </w:rPr>
        <w:t> </w:t>
      </w:r>
    </w:p>
    <w:p w14:paraId="79FFC8BA" w14:textId="77777777" w:rsidR="00642734" w:rsidRPr="00374FA0" w:rsidRDefault="00642734" w:rsidP="00C52F61">
      <w:pPr>
        <w:rPr>
          <w:rFonts w:ascii="Arial" w:hAnsi="Arial" w:cs="Arial"/>
          <w:szCs w:val="24"/>
        </w:rPr>
      </w:pPr>
      <w:r w:rsidRPr="00374FA0">
        <w:rPr>
          <w:rFonts w:ascii="Arial" w:hAnsi="Arial" w:cs="Arial"/>
          <w:szCs w:val="24"/>
        </w:rPr>
        <w:t>In cases of unreasonably persistent complaints or harassment, the school may take some or all of the following steps, as appropriate:</w:t>
      </w:r>
    </w:p>
    <w:p w14:paraId="64C4884C" w14:textId="77777777" w:rsidR="00642734" w:rsidRPr="00374FA0" w:rsidRDefault="00642734" w:rsidP="00C52F61">
      <w:pPr>
        <w:rPr>
          <w:rFonts w:ascii="Arial" w:hAnsi="Arial" w:cs="Arial"/>
          <w:szCs w:val="24"/>
        </w:rPr>
      </w:pPr>
      <w:r w:rsidRPr="00374FA0">
        <w:rPr>
          <w:rFonts w:ascii="Arial" w:hAnsi="Arial" w:cs="Arial"/>
          <w:szCs w:val="24"/>
        </w:rPr>
        <w:t> </w:t>
      </w:r>
    </w:p>
    <w:p w14:paraId="62ADA7D8" w14:textId="77777777" w:rsidR="00642734" w:rsidRPr="00374FA0" w:rsidRDefault="00642734" w:rsidP="00C52F61">
      <w:pPr>
        <w:numPr>
          <w:ilvl w:val="0"/>
          <w:numId w:val="6"/>
        </w:numPr>
        <w:jc w:val="both"/>
        <w:rPr>
          <w:rFonts w:ascii="Arial" w:hAnsi="Arial" w:cs="Arial"/>
          <w:szCs w:val="24"/>
        </w:rPr>
      </w:pPr>
      <w:r w:rsidRPr="00374FA0">
        <w:rPr>
          <w:rFonts w:ascii="Arial" w:hAnsi="Arial" w:cs="Arial"/>
          <w:szCs w:val="24"/>
        </w:rPr>
        <w:t xml:space="preserve">Inform the </w:t>
      </w:r>
      <w:r>
        <w:rPr>
          <w:rFonts w:ascii="Arial" w:hAnsi="Arial" w:cs="Arial"/>
          <w:szCs w:val="24"/>
        </w:rPr>
        <w:t>C</w:t>
      </w:r>
      <w:r w:rsidRPr="00374FA0">
        <w:rPr>
          <w:rFonts w:ascii="Arial" w:hAnsi="Arial" w:cs="Arial"/>
          <w:szCs w:val="24"/>
        </w:rPr>
        <w:t>omplainant informally that his/her behaviour is now considered by the school to be unreasonable or unacceptable, and request a changed approach</w:t>
      </w:r>
    </w:p>
    <w:p w14:paraId="3B0CFA50" w14:textId="77777777" w:rsidR="00642734" w:rsidRPr="00374FA0" w:rsidRDefault="00642734" w:rsidP="00C52F61">
      <w:pPr>
        <w:numPr>
          <w:ilvl w:val="0"/>
          <w:numId w:val="6"/>
        </w:numPr>
        <w:jc w:val="both"/>
        <w:rPr>
          <w:rFonts w:ascii="Arial" w:hAnsi="Arial" w:cs="Arial"/>
          <w:szCs w:val="24"/>
        </w:rPr>
      </w:pPr>
      <w:r w:rsidRPr="00374FA0">
        <w:rPr>
          <w:rFonts w:ascii="Arial" w:hAnsi="Arial" w:cs="Arial"/>
          <w:szCs w:val="24"/>
        </w:rPr>
        <w:t xml:space="preserve">Inform the </w:t>
      </w:r>
      <w:r>
        <w:rPr>
          <w:rFonts w:ascii="Arial" w:hAnsi="Arial" w:cs="Arial"/>
          <w:szCs w:val="24"/>
        </w:rPr>
        <w:t>C</w:t>
      </w:r>
      <w:r w:rsidRPr="00374FA0">
        <w:rPr>
          <w:rFonts w:ascii="Arial" w:hAnsi="Arial" w:cs="Arial"/>
          <w:szCs w:val="24"/>
        </w:rPr>
        <w:t>omplainant in writing that the school considers his/her behaviour to be unreasonable or unacceptable, and request a changed approach</w:t>
      </w:r>
    </w:p>
    <w:p w14:paraId="7BEB97AA" w14:textId="77777777" w:rsidR="00642734" w:rsidRPr="00374FA0" w:rsidRDefault="00642734" w:rsidP="00C52F61">
      <w:pPr>
        <w:numPr>
          <w:ilvl w:val="0"/>
          <w:numId w:val="6"/>
        </w:numPr>
        <w:jc w:val="both"/>
        <w:rPr>
          <w:rFonts w:ascii="Arial" w:hAnsi="Arial" w:cs="Arial"/>
          <w:szCs w:val="24"/>
        </w:rPr>
      </w:pPr>
      <w:r w:rsidRPr="00374FA0">
        <w:rPr>
          <w:rFonts w:ascii="Arial" w:hAnsi="Arial" w:cs="Arial"/>
          <w:szCs w:val="24"/>
        </w:rPr>
        <w:t>Require all future meetings with a member of staff to be conducted with a second person present. In the interests of all parties, notes of these meetings may be taken</w:t>
      </w:r>
    </w:p>
    <w:p w14:paraId="18265556" w14:textId="49BA1EB9" w:rsidR="00642734" w:rsidRPr="00374FA0" w:rsidRDefault="00642734" w:rsidP="00C52F61">
      <w:pPr>
        <w:numPr>
          <w:ilvl w:val="0"/>
          <w:numId w:val="6"/>
        </w:numPr>
        <w:jc w:val="both"/>
        <w:rPr>
          <w:rFonts w:ascii="Arial" w:hAnsi="Arial" w:cs="Arial"/>
          <w:szCs w:val="24"/>
        </w:rPr>
      </w:pPr>
      <w:r w:rsidRPr="00374FA0">
        <w:rPr>
          <w:rFonts w:ascii="Arial" w:hAnsi="Arial" w:cs="Arial"/>
          <w:szCs w:val="24"/>
        </w:rPr>
        <w:t xml:space="preserve">Inform the </w:t>
      </w:r>
      <w:r>
        <w:rPr>
          <w:rFonts w:ascii="Arial" w:hAnsi="Arial" w:cs="Arial"/>
          <w:szCs w:val="24"/>
        </w:rPr>
        <w:t>C</w:t>
      </w:r>
      <w:r w:rsidRPr="00374FA0">
        <w:rPr>
          <w:rFonts w:ascii="Arial" w:hAnsi="Arial" w:cs="Arial"/>
          <w:szCs w:val="24"/>
        </w:rPr>
        <w:t>omplainant that, except in emergencies, the school will respond only to written communication and that these may be required to be channelled through the Local Authority</w:t>
      </w:r>
      <w:r w:rsidR="00881FDD">
        <w:rPr>
          <w:rFonts w:ascii="Arial" w:hAnsi="Arial" w:cs="Arial"/>
          <w:szCs w:val="24"/>
        </w:rPr>
        <w:t>.</w:t>
      </w:r>
    </w:p>
    <w:p w14:paraId="11A49265" w14:textId="77777777" w:rsidR="00642734" w:rsidRPr="00374FA0" w:rsidRDefault="00642734" w:rsidP="00C52F61">
      <w:pPr>
        <w:tabs>
          <w:tab w:val="left" w:pos="-1440"/>
        </w:tabs>
        <w:jc w:val="both"/>
        <w:rPr>
          <w:rFonts w:ascii="Arial" w:hAnsi="Arial" w:cs="Arial"/>
          <w:szCs w:val="24"/>
        </w:rPr>
      </w:pPr>
      <w:r w:rsidRPr="00374FA0">
        <w:rPr>
          <w:rFonts w:ascii="Arial" w:hAnsi="Arial" w:cs="Arial"/>
          <w:szCs w:val="24"/>
        </w:rPr>
        <w:t xml:space="preserve"> </w:t>
      </w:r>
    </w:p>
    <w:p w14:paraId="7190F179" w14:textId="77777777" w:rsidR="00642734" w:rsidRPr="00374FA0" w:rsidRDefault="00642734" w:rsidP="00C52F61">
      <w:pPr>
        <w:rPr>
          <w:rFonts w:ascii="Arial" w:hAnsi="Arial" w:cs="Arial"/>
          <w:szCs w:val="24"/>
        </w:rPr>
      </w:pPr>
      <w:r w:rsidRPr="00374FA0">
        <w:rPr>
          <w:rFonts w:ascii="Arial" w:hAnsi="Arial" w:cs="Arial"/>
          <w:szCs w:val="24"/>
        </w:rPr>
        <w:t xml:space="preserve">The </w:t>
      </w:r>
      <w:r>
        <w:rPr>
          <w:rFonts w:ascii="Arial" w:hAnsi="Arial" w:cs="Arial"/>
          <w:szCs w:val="24"/>
        </w:rPr>
        <w:t>G</w:t>
      </w:r>
      <w:r w:rsidRPr="00374FA0">
        <w:rPr>
          <w:rFonts w:ascii="Arial" w:hAnsi="Arial" w:cs="Arial"/>
          <w:szCs w:val="24"/>
        </w:rPr>
        <w:t xml:space="preserve">overning </w:t>
      </w:r>
      <w:r>
        <w:rPr>
          <w:rFonts w:ascii="Arial" w:hAnsi="Arial" w:cs="Arial"/>
          <w:szCs w:val="24"/>
        </w:rPr>
        <w:t>B</w:t>
      </w:r>
      <w:r w:rsidRPr="00374FA0">
        <w:rPr>
          <w:rFonts w:ascii="Arial" w:hAnsi="Arial" w:cs="Arial"/>
          <w:szCs w:val="24"/>
        </w:rPr>
        <w:t xml:space="preserve">ody will not tolerate </w:t>
      </w:r>
      <w:r w:rsidRPr="00374FA0">
        <w:rPr>
          <w:rFonts w:ascii="Arial" w:hAnsi="Arial" w:cs="Arial"/>
          <w:b/>
          <w:bCs/>
          <w:szCs w:val="24"/>
        </w:rPr>
        <w:t>any</w:t>
      </w:r>
      <w:r w:rsidRPr="00374FA0">
        <w:rPr>
          <w:rFonts w:ascii="Arial" w:hAnsi="Arial" w:cs="Arial"/>
          <w:szCs w:val="24"/>
        </w:rPr>
        <w:t xml:space="preserve"> form of physical or verbal aggression against members of the school community. If there is evidence of any such aggression the school may:</w:t>
      </w:r>
    </w:p>
    <w:p w14:paraId="608CA56B" w14:textId="77777777" w:rsidR="00642734" w:rsidRPr="00374FA0" w:rsidRDefault="00642734" w:rsidP="00C52F61">
      <w:pPr>
        <w:numPr>
          <w:ilvl w:val="0"/>
          <w:numId w:val="4"/>
        </w:numPr>
        <w:jc w:val="both"/>
        <w:rPr>
          <w:rFonts w:ascii="Arial" w:hAnsi="Arial" w:cs="Arial"/>
          <w:szCs w:val="24"/>
        </w:rPr>
      </w:pPr>
      <w:r w:rsidRPr="00374FA0">
        <w:rPr>
          <w:rFonts w:ascii="Arial" w:hAnsi="Arial" w:cs="Arial"/>
          <w:szCs w:val="24"/>
        </w:rPr>
        <w:t>Ban the individual from entering the school site, with immediate effect</w:t>
      </w:r>
    </w:p>
    <w:p w14:paraId="0EB2DA75" w14:textId="77777777" w:rsidR="00642734" w:rsidRPr="00374FA0" w:rsidRDefault="00642734" w:rsidP="00C52F61">
      <w:pPr>
        <w:numPr>
          <w:ilvl w:val="0"/>
          <w:numId w:val="4"/>
        </w:numPr>
        <w:jc w:val="both"/>
        <w:rPr>
          <w:rFonts w:ascii="Arial" w:hAnsi="Arial" w:cs="Arial"/>
          <w:szCs w:val="24"/>
        </w:rPr>
      </w:pPr>
      <w:r w:rsidRPr="00374FA0">
        <w:rPr>
          <w:rFonts w:ascii="Arial" w:hAnsi="Arial" w:cs="Arial"/>
          <w:szCs w:val="24"/>
        </w:rPr>
        <w:t>Request an Anti-Social Behaviour Order (ASBO)</w:t>
      </w:r>
    </w:p>
    <w:p w14:paraId="7E737325" w14:textId="77777777" w:rsidR="00642734" w:rsidRPr="00374FA0" w:rsidRDefault="00642734" w:rsidP="00C52F61">
      <w:pPr>
        <w:numPr>
          <w:ilvl w:val="0"/>
          <w:numId w:val="4"/>
        </w:numPr>
        <w:jc w:val="both"/>
        <w:rPr>
          <w:rFonts w:ascii="Arial" w:hAnsi="Arial" w:cs="Arial"/>
          <w:szCs w:val="24"/>
        </w:rPr>
      </w:pPr>
      <w:r w:rsidRPr="00374FA0">
        <w:rPr>
          <w:rFonts w:ascii="Arial" w:hAnsi="Arial" w:cs="Arial"/>
          <w:szCs w:val="24"/>
        </w:rPr>
        <w:t>Prosecute under Anti-Harassment legislation</w:t>
      </w:r>
    </w:p>
    <w:p w14:paraId="2E155EEF" w14:textId="77777777" w:rsidR="00642734" w:rsidRPr="00374FA0" w:rsidRDefault="00642734" w:rsidP="00C52F61">
      <w:pPr>
        <w:numPr>
          <w:ilvl w:val="0"/>
          <w:numId w:val="4"/>
        </w:numPr>
        <w:jc w:val="both"/>
        <w:rPr>
          <w:rFonts w:ascii="Arial" w:hAnsi="Arial" w:cs="Arial"/>
          <w:szCs w:val="24"/>
        </w:rPr>
      </w:pPr>
      <w:r w:rsidRPr="00374FA0">
        <w:rPr>
          <w:rFonts w:ascii="Arial" w:hAnsi="Arial" w:cs="Arial"/>
          <w:szCs w:val="24"/>
        </w:rPr>
        <w:t>Call the police to remove the individual from the premises, under powers provided by the Education Act 1996</w:t>
      </w:r>
      <w:r>
        <w:rPr>
          <w:rFonts w:ascii="Arial" w:hAnsi="Arial" w:cs="Arial"/>
          <w:szCs w:val="24"/>
        </w:rPr>
        <w:t>.</w:t>
      </w:r>
    </w:p>
    <w:p w14:paraId="04E7C07C" w14:textId="77777777" w:rsidR="00642734" w:rsidRPr="00374FA0" w:rsidRDefault="00642734" w:rsidP="00C52F61">
      <w:pPr>
        <w:jc w:val="both"/>
        <w:rPr>
          <w:rFonts w:ascii="Arial" w:hAnsi="Arial" w:cs="Arial"/>
          <w:szCs w:val="24"/>
        </w:rPr>
      </w:pPr>
    </w:p>
    <w:p w14:paraId="49CFF75D" w14:textId="7DC0EF7D" w:rsidR="00642734" w:rsidRDefault="00642734" w:rsidP="00C52F61">
      <w:pPr>
        <w:rPr>
          <w:rFonts w:ascii="Arial" w:hAnsi="Arial" w:cs="Arial"/>
          <w:szCs w:val="24"/>
        </w:rPr>
      </w:pPr>
      <w:r w:rsidRPr="00374FA0">
        <w:rPr>
          <w:rFonts w:ascii="Arial" w:hAnsi="Arial" w:cs="Arial"/>
          <w:szCs w:val="24"/>
        </w:rPr>
        <w:t xml:space="preserve">Legitimate new complaints will always be considered, even if the person making them is (or has been) subject to action relating to harassment or abusive behaviour. The school </w:t>
      </w:r>
      <w:r w:rsidRPr="00374FA0">
        <w:rPr>
          <w:rFonts w:ascii="Arial" w:hAnsi="Arial" w:cs="Arial"/>
          <w:szCs w:val="24"/>
        </w:rPr>
        <w:lastRenderedPageBreak/>
        <w:t>nevertheless reserves the right not to respond to communications from individuals subject to the policy.</w:t>
      </w:r>
    </w:p>
    <w:p w14:paraId="6DB08CE3" w14:textId="77777777" w:rsidR="00881FDD" w:rsidRPr="00374FA0" w:rsidRDefault="00881FDD" w:rsidP="00C52F61">
      <w:pPr>
        <w:rPr>
          <w:rFonts w:ascii="Arial" w:hAnsi="Arial" w:cs="Arial"/>
          <w:szCs w:val="24"/>
        </w:rPr>
      </w:pPr>
    </w:p>
    <w:p w14:paraId="4A518BF8" w14:textId="77777777" w:rsidR="00642734" w:rsidRPr="00374FA0" w:rsidRDefault="00642734" w:rsidP="00DD33CB">
      <w:pPr>
        <w:pStyle w:val="Heading3"/>
        <w:spacing w:before="0" w:after="0"/>
        <w:rPr>
          <w:sz w:val="28"/>
          <w:szCs w:val="28"/>
        </w:rPr>
      </w:pPr>
      <w:r w:rsidRPr="00A8248F">
        <w:rPr>
          <w:sz w:val="28"/>
          <w:szCs w:val="28"/>
        </w:rPr>
        <w:t>Vexatious Complaints</w:t>
      </w:r>
    </w:p>
    <w:p w14:paraId="35737320" w14:textId="6A72F653" w:rsidR="00642734" w:rsidRDefault="00642734" w:rsidP="00C52F61">
      <w:pPr>
        <w:jc w:val="both"/>
        <w:rPr>
          <w:rFonts w:ascii="Arial" w:hAnsi="Arial" w:cs="Arial"/>
          <w:szCs w:val="24"/>
        </w:rPr>
      </w:pPr>
      <w:r w:rsidRPr="00374FA0">
        <w:rPr>
          <w:rFonts w:ascii="Arial" w:hAnsi="Arial" w:cs="Arial"/>
          <w:szCs w:val="24"/>
        </w:rPr>
        <w:t xml:space="preserve">A complaint may become vexatious when it has been properly considered and dealt with, but the </w:t>
      </w:r>
      <w:r>
        <w:rPr>
          <w:rFonts w:ascii="Arial" w:hAnsi="Arial" w:cs="Arial"/>
          <w:szCs w:val="24"/>
        </w:rPr>
        <w:t>C</w:t>
      </w:r>
      <w:r w:rsidRPr="00374FA0">
        <w:rPr>
          <w:rFonts w:ascii="Arial" w:hAnsi="Arial" w:cs="Arial"/>
          <w:szCs w:val="24"/>
        </w:rPr>
        <w:t>omplainant is not prepared to accept the conclusion or persists in making the same or substantially the same complaint. Continuing with such complaints can unreasonably take up time and resources and detract from the responsibility to others in the school community. If the Chair of Governors judges that a</w:t>
      </w:r>
      <w:r>
        <w:rPr>
          <w:rFonts w:ascii="Arial" w:hAnsi="Arial" w:cs="Arial"/>
          <w:szCs w:val="24"/>
        </w:rPr>
        <w:t xml:space="preserve"> complaint has become vexatious he/she will inform the Complainant in writing of this, stating that the matter is now closed</w:t>
      </w:r>
      <w:r w:rsidRPr="00374FA0">
        <w:rPr>
          <w:rFonts w:ascii="Arial" w:hAnsi="Arial" w:cs="Arial"/>
          <w:szCs w:val="24"/>
        </w:rPr>
        <w:t>.</w:t>
      </w:r>
    </w:p>
    <w:p w14:paraId="5760B255" w14:textId="77777777" w:rsidR="00792E1F" w:rsidRPr="00374FA0" w:rsidRDefault="00792E1F" w:rsidP="00C52F61">
      <w:pPr>
        <w:jc w:val="both"/>
        <w:rPr>
          <w:rFonts w:ascii="Arial" w:hAnsi="Arial" w:cs="Arial"/>
          <w:szCs w:val="24"/>
        </w:rPr>
      </w:pPr>
    </w:p>
    <w:p w14:paraId="291457C9" w14:textId="2E6261DF" w:rsidR="00642734" w:rsidRDefault="00642734" w:rsidP="00DD33CB">
      <w:pPr>
        <w:pStyle w:val="Heading3"/>
        <w:spacing w:before="0" w:after="0"/>
        <w:jc w:val="both"/>
      </w:pPr>
      <w:r w:rsidRPr="009E6E4B">
        <w:t>Acknowledgements</w:t>
      </w:r>
    </w:p>
    <w:p w14:paraId="0C78869A" w14:textId="107C654B" w:rsidR="00642734" w:rsidRDefault="00642734" w:rsidP="00DD33CB">
      <w:pPr>
        <w:pStyle w:val="Heading3"/>
        <w:spacing w:before="0" w:after="0"/>
        <w:jc w:val="both"/>
        <w:rPr>
          <w:sz w:val="20"/>
          <w:szCs w:val="20"/>
          <w:lang w:val="en-US"/>
        </w:rPr>
      </w:pPr>
      <w:r>
        <w:rPr>
          <w:b w:val="0"/>
          <w:sz w:val="24"/>
          <w:szCs w:val="24"/>
        </w:rPr>
        <w:t>The main text of this example policy is based upon a Complaints Policy from Charfield Primary School in South Gloucestershire. The Governors and Headteacher kindly agreed to share their work with all other South Gloucestershire Schools. Additional materials have been adapted from National Association of Head Teachers’ guidance and South Gloucestershire Council’s guidance.</w:t>
      </w:r>
      <w:r w:rsidRPr="00374FA0">
        <w:br w:type="page"/>
      </w:r>
    </w:p>
    <w:p w14:paraId="06D0677D" w14:textId="78F7A465" w:rsidR="00642734" w:rsidRPr="00D9322D" w:rsidRDefault="0092494C" w:rsidP="00C52F61">
      <w:pPr>
        <w:rPr>
          <w:sz w:val="20"/>
          <w:lang w:val="en-US"/>
        </w:rPr>
      </w:pPr>
      <w:r>
        <w:rPr>
          <w:noProof/>
          <w:sz w:val="20"/>
          <w:lang w:eastAsia="en-GB"/>
        </w:rPr>
        <w:lastRenderedPageBreak/>
        <mc:AlternateContent>
          <mc:Choice Requires="wpg">
            <w:drawing>
              <wp:anchor distT="0" distB="0" distL="114300" distR="114300" simplePos="0" relativeHeight="251662336" behindDoc="0" locked="0" layoutInCell="1" allowOverlap="1" wp14:anchorId="76DB55F0" wp14:editId="56C4EFE3">
                <wp:simplePos x="0" y="0"/>
                <wp:positionH relativeFrom="column">
                  <wp:posOffset>57150</wp:posOffset>
                </wp:positionH>
                <wp:positionV relativeFrom="paragraph">
                  <wp:posOffset>-201930</wp:posOffset>
                </wp:positionV>
                <wp:extent cx="6396990" cy="8884920"/>
                <wp:effectExtent l="0" t="0" r="41910" b="11430"/>
                <wp:wrapNone/>
                <wp:docPr id="45" name="Group 45"/>
                <wp:cNvGraphicFramePr/>
                <a:graphic xmlns:a="http://schemas.openxmlformats.org/drawingml/2006/main">
                  <a:graphicData uri="http://schemas.microsoft.com/office/word/2010/wordprocessingGroup">
                    <wpg:wgp>
                      <wpg:cNvGrpSpPr/>
                      <wpg:grpSpPr>
                        <a:xfrm>
                          <a:off x="0" y="0"/>
                          <a:ext cx="6396990" cy="8884920"/>
                          <a:chOff x="0" y="0"/>
                          <a:chExt cx="6396990" cy="8884920"/>
                        </a:xfrm>
                      </wpg:grpSpPr>
                      <wps:wsp>
                        <wps:cNvPr id="4" name="AutoShape 4"/>
                        <wps:cNvCnPr>
                          <a:cxnSpLocks noChangeShapeType="1"/>
                        </wps:cNvCnPr>
                        <wps:spPr bwMode="auto">
                          <a:xfrm flipH="1">
                            <a:off x="1257300" y="1645920"/>
                            <a:ext cx="1143000"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43" name="Group 43"/>
                        <wpg:cNvGrpSpPr/>
                        <wpg:grpSpPr>
                          <a:xfrm>
                            <a:off x="0" y="0"/>
                            <a:ext cx="6396990" cy="8884920"/>
                            <a:chOff x="0" y="0"/>
                            <a:chExt cx="6396990" cy="8884920"/>
                          </a:xfrm>
                        </wpg:grpSpPr>
                        <wps:wsp>
                          <wps:cNvPr id="2" name="Text Box 2"/>
                          <wps:cNvSpPr txBox="1">
                            <a:spLocks noChangeArrowheads="1"/>
                          </wps:cNvSpPr>
                          <wps:spPr bwMode="auto">
                            <a:xfrm>
                              <a:off x="2567940" y="2324100"/>
                              <a:ext cx="457200"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FEF317" w14:textId="77777777" w:rsidR="00642734" w:rsidRPr="00F164A8" w:rsidRDefault="00642734" w:rsidP="00642734">
                                <w:pPr>
                                  <w:rPr>
                                    <w:color w:val="FF0000"/>
                                    <w:sz w:val="20"/>
                                  </w:rPr>
                                </w:pPr>
                                <w:r w:rsidRPr="00F164A8">
                                  <w:rPr>
                                    <w:color w:val="FF0000"/>
                                    <w:sz w:val="20"/>
                                  </w:rPr>
                                  <w:t>No</w:t>
                                </w:r>
                              </w:p>
                            </w:txbxContent>
                          </wps:txbx>
                          <wps:bodyPr rot="0" vert="horz" wrap="square" lIns="91440" tIns="45720" rIns="91440" bIns="45720" anchor="t" anchorCtr="0" upright="1">
                            <a:noAutofit/>
                          </wps:bodyPr>
                        </wps:wsp>
                        <wps:wsp>
                          <wps:cNvPr id="6" name="AutoShape 6"/>
                          <wps:cNvCnPr>
                            <a:cxnSpLocks noChangeShapeType="1"/>
                          </wps:cNvCnPr>
                          <wps:spPr bwMode="auto">
                            <a:xfrm>
                              <a:off x="3314700" y="3131820"/>
                              <a:ext cx="0" cy="1143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AutoShape 9"/>
                          <wps:cNvSpPr>
                            <a:spLocks noChangeArrowheads="1"/>
                          </wps:cNvSpPr>
                          <wps:spPr bwMode="auto">
                            <a:xfrm>
                              <a:off x="2628900" y="0"/>
                              <a:ext cx="1371600" cy="274320"/>
                            </a:xfrm>
                            <a:prstGeom prst="flowChartProcess">
                              <a:avLst/>
                            </a:prstGeom>
                            <a:solidFill>
                              <a:srgbClr val="FFFFFF"/>
                            </a:solidFill>
                            <a:ln w="9525">
                              <a:solidFill>
                                <a:srgbClr val="000000"/>
                              </a:solidFill>
                              <a:miter lim="800000"/>
                              <a:headEnd/>
                              <a:tailEnd/>
                            </a:ln>
                          </wps:spPr>
                          <wps:txbx>
                            <w:txbxContent>
                              <w:p w14:paraId="6E6D0259" w14:textId="77777777" w:rsidR="00642734" w:rsidRPr="005C0472" w:rsidRDefault="00642734" w:rsidP="00642734">
                                <w:pPr>
                                  <w:jc w:val="center"/>
                                  <w:rPr>
                                    <w:sz w:val="20"/>
                                  </w:rPr>
                                </w:pPr>
                                <w:r w:rsidRPr="005C0472">
                                  <w:rPr>
                                    <w:sz w:val="20"/>
                                  </w:rPr>
                                  <w:t>Complaint received</w:t>
                                </w:r>
                                <w:r>
                                  <w:rPr>
                                    <w:sz w:val="20"/>
                                  </w:rPr>
                                  <w:t>.</w:t>
                                </w:r>
                              </w:p>
                            </w:txbxContent>
                          </wps:txbx>
                          <wps:bodyPr rot="0" vert="horz" wrap="square" lIns="91440" tIns="45720" rIns="91440" bIns="45720" anchor="t" anchorCtr="0" upright="1">
                            <a:noAutofit/>
                          </wps:bodyPr>
                        </wps:wsp>
                        <wps:wsp>
                          <wps:cNvPr id="10" name="AutoShape 10"/>
                          <wps:cNvSpPr>
                            <a:spLocks noChangeArrowheads="1"/>
                          </wps:cNvSpPr>
                          <wps:spPr bwMode="auto">
                            <a:xfrm>
                              <a:off x="2244090" y="842010"/>
                              <a:ext cx="2145030" cy="1604010"/>
                            </a:xfrm>
                            <a:prstGeom prst="flowChartDecision">
                              <a:avLst/>
                            </a:prstGeom>
                            <a:solidFill>
                              <a:srgbClr val="FFFFFF"/>
                            </a:solidFill>
                            <a:ln w="9525">
                              <a:solidFill>
                                <a:srgbClr val="000000"/>
                              </a:solidFill>
                              <a:miter lim="800000"/>
                              <a:headEnd/>
                              <a:tailEnd/>
                            </a:ln>
                          </wps:spPr>
                          <wps:txbx>
                            <w:txbxContent>
                              <w:p w14:paraId="064B232E" w14:textId="0C6FAAB0" w:rsidR="00642734" w:rsidRPr="005C0472" w:rsidRDefault="00642734" w:rsidP="00642734">
                                <w:pPr>
                                  <w:jc w:val="center"/>
                                  <w:rPr>
                                    <w:sz w:val="20"/>
                                  </w:rPr>
                                </w:pPr>
                                <w:r w:rsidRPr="005C0472">
                                  <w:rPr>
                                    <w:sz w:val="20"/>
                                  </w:rPr>
                                  <w:t>Was the complaint resolved informally by He</w:t>
                                </w:r>
                                <w:r>
                                  <w:rPr>
                                    <w:sz w:val="20"/>
                                  </w:rPr>
                                  <w:t>a</w:t>
                                </w:r>
                                <w:r w:rsidRPr="005C0472">
                                  <w:rPr>
                                    <w:sz w:val="20"/>
                                  </w:rPr>
                                  <w:t>d or Chair?</w:t>
                                </w:r>
                              </w:p>
                            </w:txbxContent>
                          </wps:txbx>
                          <wps:bodyPr rot="0" vert="horz" wrap="square" lIns="91440" tIns="45720" rIns="91440" bIns="45720" anchor="t" anchorCtr="0" upright="1">
                            <a:noAutofit/>
                          </wps:bodyPr>
                        </wps:wsp>
                        <wps:wsp>
                          <wps:cNvPr id="11" name="AutoShape 11"/>
                          <wps:cNvSpPr>
                            <a:spLocks noChangeArrowheads="1"/>
                          </wps:cNvSpPr>
                          <wps:spPr bwMode="auto">
                            <a:xfrm>
                              <a:off x="0" y="1417320"/>
                              <a:ext cx="1257300" cy="457200"/>
                            </a:xfrm>
                            <a:prstGeom prst="flowChartProcess">
                              <a:avLst/>
                            </a:prstGeom>
                            <a:solidFill>
                              <a:srgbClr val="FFFFFF"/>
                            </a:solidFill>
                            <a:ln w="9525">
                              <a:solidFill>
                                <a:srgbClr val="000000"/>
                              </a:solidFill>
                              <a:miter lim="800000"/>
                              <a:headEnd/>
                              <a:tailEnd/>
                            </a:ln>
                          </wps:spPr>
                          <wps:txbx>
                            <w:txbxContent>
                              <w:p w14:paraId="62B13DEC" w14:textId="77777777" w:rsidR="00642734" w:rsidRPr="005C0472" w:rsidRDefault="00642734" w:rsidP="00642734">
                                <w:pPr>
                                  <w:jc w:val="center"/>
                                  <w:rPr>
                                    <w:sz w:val="20"/>
                                  </w:rPr>
                                </w:pPr>
                                <w:r w:rsidRPr="005C0472">
                                  <w:rPr>
                                    <w:sz w:val="20"/>
                                  </w:rPr>
                                  <w:t>No further action required</w:t>
                                </w:r>
                                <w:r>
                                  <w:rPr>
                                    <w:sz w:val="20"/>
                                  </w:rPr>
                                  <w:t>.</w:t>
                                </w:r>
                              </w:p>
                            </w:txbxContent>
                          </wps:txbx>
                          <wps:bodyPr rot="0" vert="horz" wrap="square" lIns="91440" tIns="45720" rIns="91440" bIns="45720" anchor="t" anchorCtr="0" upright="1">
                            <a:noAutofit/>
                          </wps:bodyPr>
                        </wps:wsp>
                        <wps:wsp>
                          <wps:cNvPr id="13" name="AutoShape 13"/>
                          <wps:cNvCnPr>
                            <a:cxnSpLocks noChangeShapeType="1"/>
                          </wps:cNvCnPr>
                          <wps:spPr bwMode="auto">
                            <a:xfrm>
                              <a:off x="3314700" y="274320"/>
                              <a:ext cx="0" cy="571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Text Box 15"/>
                          <wps:cNvSpPr txBox="1">
                            <a:spLocks noChangeArrowheads="1"/>
                          </wps:cNvSpPr>
                          <wps:spPr bwMode="auto">
                            <a:xfrm>
                              <a:off x="1600200" y="1303020"/>
                              <a:ext cx="4572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E5C63F3" w14:textId="77777777" w:rsidR="00642734" w:rsidRPr="00F164A8" w:rsidRDefault="00642734" w:rsidP="00642734">
                                <w:pPr>
                                  <w:rPr>
                                    <w:color w:val="FF0000"/>
                                    <w:sz w:val="20"/>
                                  </w:rPr>
                                </w:pPr>
                                <w:r w:rsidRPr="00F164A8">
                                  <w:rPr>
                                    <w:color w:val="FF0000"/>
                                    <w:sz w:val="20"/>
                                  </w:rPr>
                                  <w:t>Yes</w:t>
                                </w:r>
                              </w:p>
                            </w:txbxContent>
                          </wps:txbx>
                          <wps:bodyPr rot="0" vert="horz" wrap="square" lIns="91440" tIns="45720" rIns="91440" bIns="45720" anchor="t" anchorCtr="0" upright="1">
                            <a:noAutofit/>
                          </wps:bodyPr>
                        </wps:wsp>
                        <wps:wsp>
                          <wps:cNvPr id="14" name="AutoShape 14"/>
                          <wps:cNvCnPr>
                            <a:cxnSpLocks noChangeShapeType="1"/>
                          </wps:cNvCnPr>
                          <wps:spPr bwMode="auto">
                            <a:xfrm>
                              <a:off x="3314700" y="2446020"/>
                              <a:ext cx="635" cy="2286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 name="AutoShape 12"/>
                          <wps:cNvSpPr>
                            <a:spLocks noChangeArrowheads="1"/>
                          </wps:cNvSpPr>
                          <wps:spPr bwMode="auto">
                            <a:xfrm>
                              <a:off x="2628900" y="2674620"/>
                              <a:ext cx="1485900" cy="457200"/>
                            </a:xfrm>
                            <a:prstGeom prst="flowChartProcess">
                              <a:avLst/>
                            </a:prstGeom>
                            <a:solidFill>
                              <a:srgbClr val="FFFFFF"/>
                            </a:solidFill>
                            <a:ln w="9525">
                              <a:solidFill>
                                <a:srgbClr val="000000"/>
                              </a:solidFill>
                              <a:miter lim="800000"/>
                              <a:headEnd/>
                              <a:tailEnd/>
                            </a:ln>
                          </wps:spPr>
                          <wps:txbx>
                            <w:txbxContent>
                              <w:p w14:paraId="032FDD76" w14:textId="77777777" w:rsidR="00642734" w:rsidRPr="005C0472" w:rsidRDefault="00642734" w:rsidP="00642734">
                                <w:pPr>
                                  <w:jc w:val="center"/>
                                  <w:rPr>
                                    <w:sz w:val="20"/>
                                  </w:rPr>
                                </w:pPr>
                                <w:r w:rsidRPr="005C0472">
                                  <w:rPr>
                                    <w:sz w:val="20"/>
                                  </w:rPr>
                                  <w:t>Complete Complaints Form</w:t>
                                </w:r>
                                <w:r>
                                  <w:rPr>
                                    <w:sz w:val="20"/>
                                  </w:rPr>
                                  <w:t>.</w:t>
                                </w:r>
                              </w:p>
                            </w:txbxContent>
                          </wps:txbx>
                          <wps:bodyPr rot="0" vert="horz" wrap="square" lIns="91440" tIns="45720" rIns="91440" bIns="45720" anchor="t" anchorCtr="0" upright="1">
                            <a:noAutofit/>
                          </wps:bodyPr>
                        </wps:wsp>
                        <wps:wsp>
                          <wps:cNvPr id="16" name="AutoShape 16"/>
                          <wps:cNvSpPr>
                            <a:spLocks noChangeArrowheads="1"/>
                          </wps:cNvSpPr>
                          <wps:spPr bwMode="auto">
                            <a:xfrm>
                              <a:off x="563880" y="3657600"/>
                              <a:ext cx="1257300" cy="571500"/>
                            </a:xfrm>
                            <a:prstGeom prst="flowChartProcess">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4314543" w14:textId="77777777" w:rsidR="00642734" w:rsidRPr="005C0472" w:rsidRDefault="00642734" w:rsidP="00642734">
                                <w:pPr>
                                  <w:jc w:val="center"/>
                                  <w:rPr>
                                    <w:sz w:val="20"/>
                                  </w:rPr>
                                </w:pPr>
                                <w:r w:rsidRPr="005C0472">
                                  <w:rPr>
                                    <w:sz w:val="20"/>
                                  </w:rPr>
                                  <w:t>Head</w:t>
                                </w:r>
                                <w:r>
                                  <w:t xml:space="preserve"> </w:t>
                                </w:r>
                                <w:r w:rsidRPr="005C0472">
                                  <w:rPr>
                                    <w:sz w:val="20"/>
                                  </w:rPr>
                                  <w:t>investigates</w:t>
                                </w:r>
                                <w:r>
                                  <w:rPr>
                                    <w:sz w:val="20"/>
                                  </w:rPr>
                                  <w:t xml:space="preserve"> and responds to complainant.</w:t>
                                </w:r>
                              </w:p>
                            </w:txbxContent>
                          </wps:txbx>
                          <wps:bodyPr rot="0" vert="horz" wrap="square" lIns="91440" tIns="45720" rIns="91440" bIns="45720" anchor="t" anchorCtr="0" upright="1">
                            <a:noAutofit/>
                          </wps:bodyPr>
                        </wps:wsp>
                        <wps:wsp>
                          <wps:cNvPr id="17" name="AutoShape 17"/>
                          <wps:cNvSpPr>
                            <a:spLocks noChangeArrowheads="1"/>
                          </wps:cNvSpPr>
                          <wps:spPr bwMode="auto">
                            <a:xfrm>
                              <a:off x="2594610" y="3242310"/>
                              <a:ext cx="1436370" cy="1371600"/>
                            </a:xfrm>
                            <a:prstGeom prst="flowChartDecision">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C390A44" w14:textId="77777777" w:rsidR="00642734" w:rsidRPr="005C0472" w:rsidRDefault="00642734" w:rsidP="00642734">
                                <w:pPr>
                                  <w:jc w:val="center"/>
                                  <w:rPr>
                                    <w:sz w:val="20"/>
                                  </w:rPr>
                                </w:pPr>
                                <w:r w:rsidRPr="005C0472">
                                  <w:rPr>
                                    <w:sz w:val="20"/>
                                  </w:rPr>
                                  <w:t>Is the complaint about the Head?</w:t>
                                </w:r>
                              </w:p>
                            </w:txbxContent>
                          </wps:txbx>
                          <wps:bodyPr rot="0" vert="horz" wrap="square" lIns="91440" tIns="45720" rIns="91440" bIns="45720" anchor="t" anchorCtr="0" upright="1">
                            <a:noAutofit/>
                          </wps:bodyPr>
                        </wps:wsp>
                        <wps:wsp>
                          <wps:cNvPr id="18" name="AutoShape 18"/>
                          <wps:cNvCnPr>
                            <a:cxnSpLocks noChangeShapeType="1"/>
                          </wps:cNvCnPr>
                          <wps:spPr bwMode="auto">
                            <a:xfrm flipH="1">
                              <a:off x="1813560" y="3931920"/>
                              <a:ext cx="800100"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Text Box 19"/>
                          <wps:cNvSpPr txBox="1">
                            <a:spLocks noChangeArrowheads="1"/>
                          </wps:cNvSpPr>
                          <wps:spPr bwMode="auto">
                            <a:xfrm>
                              <a:off x="2057400" y="3589020"/>
                              <a:ext cx="457200"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4437E5" w14:textId="77777777" w:rsidR="00642734" w:rsidRPr="00F164A8" w:rsidRDefault="00642734" w:rsidP="00642734">
                                <w:pPr>
                                  <w:rPr>
                                    <w:color w:val="FF0000"/>
                                    <w:sz w:val="20"/>
                                  </w:rPr>
                                </w:pPr>
                                <w:r w:rsidRPr="00F164A8">
                                  <w:rPr>
                                    <w:color w:val="FF0000"/>
                                    <w:sz w:val="20"/>
                                  </w:rPr>
                                  <w:t>No</w:t>
                                </w:r>
                              </w:p>
                            </w:txbxContent>
                          </wps:txbx>
                          <wps:bodyPr rot="0" vert="horz" wrap="square" lIns="91440" tIns="45720" rIns="91440" bIns="45720" anchor="t" anchorCtr="0" upright="1">
                            <a:noAutofit/>
                          </wps:bodyPr>
                        </wps:wsp>
                        <wps:wsp>
                          <wps:cNvPr id="20" name="AutoShape 20"/>
                          <wps:cNvSpPr>
                            <a:spLocks noChangeArrowheads="1"/>
                          </wps:cNvSpPr>
                          <wps:spPr bwMode="auto">
                            <a:xfrm>
                              <a:off x="339090" y="4453890"/>
                              <a:ext cx="1600200" cy="1032510"/>
                            </a:xfrm>
                            <a:prstGeom prst="flowChartDecision">
                              <a:avLst/>
                            </a:prstGeom>
                            <a:solidFill>
                              <a:srgbClr val="FFFFFF"/>
                            </a:solidFill>
                            <a:ln w="9525">
                              <a:solidFill>
                                <a:srgbClr val="000000"/>
                              </a:solidFill>
                              <a:miter lim="800000"/>
                              <a:headEnd/>
                              <a:tailEnd/>
                            </a:ln>
                          </wps:spPr>
                          <wps:txbx>
                            <w:txbxContent>
                              <w:p w14:paraId="45F64FFE" w14:textId="77777777" w:rsidR="00642734" w:rsidRPr="005C0472" w:rsidRDefault="00642734" w:rsidP="00642734">
                                <w:pPr>
                                  <w:jc w:val="center"/>
                                  <w:rPr>
                                    <w:sz w:val="20"/>
                                  </w:rPr>
                                </w:pPr>
                                <w:r>
                                  <w:rPr>
                                    <w:sz w:val="20"/>
                                  </w:rPr>
                                  <w:t>Was the complaint resolved?</w:t>
                                </w:r>
                              </w:p>
                            </w:txbxContent>
                          </wps:txbx>
                          <wps:bodyPr rot="0" vert="horz" wrap="square" lIns="91440" tIns="45720" rIns="91440" bIns="45720" anchor="t" anchorCtr="0" upright="1">
                            <a:noAutofit/>
                          </wps:bodyPr>
                        </wps:wsp>
                        <wps:wsp>
                          <wps:cNvPr id="21" name="Text Box 21"/>
                          <wps:cNvSpPr txBox="1">
                            <a:spLocks noChangeArrowheads="1"/>
                          </wps:cNvSpPr>
                          <wps:spPr bwMode="auto">
                            <a:xfrm>
                              <a:off x="342900" y="4503420"/>
                              <a:ext cx="4572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2177DD0" w14:textId="77777777" w:rsidR="00642734" w:rsidRPr="00F164A8" w:rsidRDefault="00642734" w:rsidP="00642734">
                                <w:pPr>
                                  <w:rPr>
                                    <w:color w:val="FF0000"/>
                                    <w:sz w:val="20"/>
                                  </w:rPr>
                                </w:pPr>
                                <w:r w:rsidRPr="00F164A8">
                                  <w:rPr>
                                    <w:color w:val="FF0000"/>
                                    <w:sz w:val="20"/>
                                  </w:rPr>
                                  <w:t>Yes</w:t>
                                </w:r>
                              </w:p>
                            </w:txbxContent>
                          </wps:txbx>
                          <wps:bodyPr rot="0" vert="horz" wrap="square" lIns="91440" tIns="45720" rIns="91440" bIns="45720" anchor="t" anchorCtr="0" upright="1">
                            <a:noAutofit/>
                          </wps:bodyPr>
                        </wps:wsp>
                        <wps:wsp>
                          <wps:cNvPr id="22" name="AutoShape 22"/>
                          <wps:cNvSpPr>
                            <a:spLocks noChangeArrowheads="1"/>
                          </wps:cNvSpPr>
                          <wps:spPr bwMode="auto">
                            <a:xfrm>
                              <a:off x="2743200" y="4960620"/>
                              <a:ext cx="1257300" cy="800100"/>
                            </a:xfrm>
                            <a:prstGeom prst="flowChartProcess">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067448B" w14:textId="77777777" w:rsidR="00642734" w:rsidRPr="005C0472" w:rsidRDefault="00642734" w:rsidP="00642734">
                                <w:pPr>
                                  <w:jc w:val="center"/>
                                  <w:rPr>
                                    <w:sz w:val="20"/>
                                  </w:rPr>
                                </w:pPr>
                                <w:r>
                                  <w:rPr>
                                    <w:sz w:val="20"/>
                                  </w:rPr>
                                  <w:t>Governors’ panel</w:t>
                                </w:r>
                                <w:r>
                                  <w:t xml:space="preserve"> </w:t>
                                </w:r>
                                <w:r w:rsidRPr="005C0472">
                                  <w:rPr>
                                    <w:sz w:val="20"/>
                                  </w:rPr>
                                  <w:t>investigates</w:t>
                                </w:r>
                                <w:r>
                                  <w:rPr>
                                    <w:sz w:val="20"/>
                                  </w:rPr>
                                  <w:t xml:space="preserve"> and responds to complainant.</w:t>
                                </w:r>
                              </w:p>
                            </w:txbxContent>
                          </wps:txbx>
                          <wps:bodyPr rot="0" vert="horz" wrap="square" lIns="91440" tIns="45720" rIns="91440" bIns="45720" anchor="t" anchorCtr="0" upright="1">
                            <a:noAutofit/>
                          </wps:bodyPr>
                        </wps:wsp>
                        <wps:wsp>
                          <wps:cNvPr id="23" name="AutoShape 23"/>
                          <wps:cNvCnPr>
                            <a:cxnSpLocks noChangeShapeType="1"/>
                          </wps:cNvCnPr>
                          <wps:spPr bwMode="auto">
                            <a:xfrm>
                              <a:off x="3314700" y="4617720"/>
                              <a:ext cx="0" cy="3429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AutoShape 24"/>
                          <wps:cNvCnPr>
                            <a:cxnSpLocks noChangeShapeType="1"/>
                          </wps:cNvCnPr>
                          <wps:spPr bwMode="auto">
                            <a:xfrm>
                              <a:off x="1943100" y="4975860"/>
                              <a:ext cx="800100" cy="342900"/>
                            </a:xfrm>
                            <a:prstGeom prst="bentConnector3">
                              <a:avLst>
                                <a:gd name="adj1" fmla="val 50000"/>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Text Box 25"/>
                          <wps:cNvSpPr txBox="1">
                            <a:spLocks noChangeArrowheads="1"/>
                          </wps:cNvSpPr>
                          <wps:spPr bwMode="auto">
                            <a:xfrm>
                              <a:off x="1828800" y="5074920"/>
                              <a:ext cx="457200"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B9E4687" w14:textId="77777777" w:rsidR="00642734" w:rsidRPr="00F164A8" w:rsidRDefault="00642734" w:rsidP="00642734">
                                <w:pPr>
                                  <w:rPr>
                                    <w:color w:val="FF0000"/>
                                    <w:sz w:val="20"/>
                                  </w:rPr>
                                </w:pPr>
                                <w:r w:rsidRPr="00F164A8">
                                  <w:rPr>
                                    <w:color w:val="FF0000"/>
                                    <w:sz w:val="20"/>
                                  </w:rPr>
                                  <w:t>No</w:t>
                                </w:r>
                              </w:p>
                            </w:txbxContent>
                          </wps:txbx>
                          <wps:bodyPr rot="0" vert="horz" wrap="square" lIns="91440" tIns="45720" rIns="91440" bIns="45720" anchor="t" anchorCtr="0" upright="1">
                            <a:noAutofit/>
                          </wps:bodyPr>
                        </wps:wsp>
                        <wps:wsp>
                          <wps:cNvPr id="29" name="AutoShape 29"/>
                          <wps:cNvCnPr>
                            <a:cxnSpLocks noChangeShapeType="1"/>
                          </wps:cNvCnPr>
                          <wps:spPr bwMode="auto">
                            <a:xfrm rot="5400000" flipH="1">
                              <a:off x="-914400" y="3017520"/>
                              <a:ext cx="4572000" cy="2286000"/>
                            </a:xfrm>
                            <a:prstGeom prst="bentConnector3">
                              <a:avLst>
                                <a:gd name="adj1" fmla="val 0"/>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Text Box 26"/>
                          <wps:cNvSpPr txBox="1">
                            <a:spLocks noChangeArrowheads="1"/>
                          </wps:cNvSpPr>
                          <wps:spPr bwMode="auto">
                            <a:xfrm>
                              <a:off x="3314700" y="4617720"/>
                              <a:ext cx="4572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F8DCF50" w14:textId="77777777" w:rsidR="00642734" w:rsidRPr="00F164A8" w:rsidRDefault="00642734" w:rsidP="00642734">
                                <w:pPr>
                                  <w:rPr>
                                    <w:color w:val="FF0000"/>
                                    <w:sz w:val="20"/>
                                  </w:rPr>
                                </w:pPr>
                                <w:r w:rsidRPr="00F164A8">
                                  <w:rPr>
                                    <w:color w:val="FF0000"/>
                                    <w:sz w:val="20"/>
                                  </w:rPr>
                                  <w:t>Yes</w:t>
                                </w:r>
                              </w:p>
                            </w:txbxContent>
                          </wps:txbx>
                          <wps:bodyPr rot="0" vert="horz" wrap="square" lIns="91440" tIns="45720" rIns="91440" bIns="45720" anchor="t" anchorCtr="0" upright="1">
                            <a:noAutofit/>
                          </wps:bodyPr>
                        </wps:wsp>
                        <wps:wsp>
                          <wps:cNvPr id="27" name="AutoShape 27"/>
                          <wps:cNvSpPr>
                            <a:spLocks noChangeArrowheads="1"/>
                          </wps:cNvSpPr>
                          <wps:spPr bwMode="auto">
                            <a:xfrm>
                              <a:off x="2510790" y="5932170"/>
                              <a:ext cx="1600200" cy="1024890"/>
                            </a:xfrm>
                            <a:prstGeom prst="flowChartDecision">
                              <a:avLst/>
                            </a:prstGeom>
                            <a:solidFill>
                              <a:srgbClr val="FFFFFF"/>
                            </a:solidFill>
                            <a:ln w="9525">
                              <a:solidFill>
                                <a:srgbClr val="000000"/>
                              </a:solidFill>
                              <a:miter lim="800000"/>
                              <a:headEnd/>
                              <a:tailEnd/>
                            </a:ln>
                          </wps:spPr>
                          <wps:txbx>
                            <w:txbxContent>
                              <w:p w14:paraId="29917235" w14:textId="77777777" w:rsidR="00642734" w:rsidRPr="005C0472" w:rsidRDefault="00642734" w:rsidP="00642734">
                                <w:pPr>
                                  <w:jc w:val="center"/>
                                  <w:rPr>
                                    <w:sz w:val="20"/>
                                  </w:rPr>
                                </w:pPr>
                                <w:r>
                                  <w:rPr>
                                    <w:sz w:val="20"/>
                                  </w:rPr>
                                  <w:t>Was the complaint resolved?</w:t>
                                </w:r>
                              </w:p>
                            </w:txbxContent>
                          </wps:txbx>
                          <wps:bodyPr rot="0" vert="horz" wrap="square" lIns="91440" tIns="45720" rIns="91440" bIns="45720" anchor="t" anchorCtr="0" upright="1">
                            <a:noAutofit/>
                          </wps:bodyPr>
                        </wps:wsp>
                        <wps:wsp>
                          <wps:cNvPr id="30" name="Text Box 30"/>
                          <wps:cNvSpPr txBox="1">
                            <a:spLocks noChangeArrowheads="1"/>
                          </wps:cNvSpPr>
                          <wps:spPr bwMode="auto">
                            <a:xfrm>
                              <a:off x="2057400" y="6217920"/>
                              <a:ext cx="4572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7BE26AE" w14:textId="77777777" w:rsidR="00642734" w:rsidRPr="00F164A8" w:rsidRDefault="00642734" w:rsidP="00642734">
                                <w:pPr>
                                  <w:rPr>
                                    <w:color w:val="FF0000"/>
                                    <w:sz w:val="20"/>
                                  </w:rPr>
                                </w:pPr>
                                <w:r w:rsidRPr="00F164A8">
                                  <w:rPr>
                                    <w:color w:val="FF0000"/>
                                    <w:sz w:val="20"/>
                                  </w:rPr>
                                  <w:t>Yes</w:t>
                                </w:r>
                              </w:p>
                            </w:txbxContent>
                          </wps:txbx>
                          <wps:bodyPr rot="0" vert="horz" wrap="square" lIns="91440" tIns="45720" rIns="91440" bIns="45720" anchor="t" anchorCtr="0" upright="1">
                            <a:noAutofit/>
                          </wps:bodyPr>
                        </wps:wsp>
                        <wps:wsp>
                          <wps:cNvPr id="35" name="AutoShape 35"/>
                          <wps:cNvCnPr>
                            <a:cxnSpLocks noChangeShapeType="1"/>
                          </wps:cNvCnPr>
                          <wps:spPr bwMode="auto">
                            <a:xfrm rot="5400000" flipH="1">
                              <a:off x="-400050" y="2388870"/>
                              <a:ext cx="5715000" cy="4686300"/>
                            </a:xfrm>
                            <a:prstGeom prst="bentConnector3">
                              <a:avLst>
                                <a:gd name="adj1" fmla="val 162"/>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 name="AutoShape 31"/>
                          <wps:cNvSpPr>
                            <a:spLocks noChangeArrowheads="1"/>
                          </wps:cNvSpPr>
                          <wps:spPr bwMode="auto">
                            <a:xfrm>
                              <a:off x="4914900" y="6027420"/>
                              <a:ext cx="1257300" cy="914400"/>
                            </a:xfrm>
                            <a:prstGeom prst="flowChartProcess">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DBDEA4A" w14:textId="77777777" w:rsidR="00642734" w:rsidRPr="005C0472" w:rsidRDefault="00642734" w:rsidP="00642734">
                                <w:pPr>
                                  <w:jc w:val="center"/>
                                  <w:rPr>
                                    <w:sz w:val="20"/>
                                  </w:rPr>
                                </w:pPr>
                                <w:r>
                                  <w:rPr>
                                    <w:sz w:val="20"/>
                                  </w:rPr>
                                  <w:t>Governors’ appeal panel</w:t>
                                </w:r>
                                <w:r>
                                  <w:t xml:space="preserve"> </w:t>
                                </w:r>
                                <w:r w:rsidRPr="005C0472">
                                  <w:rPr>
                                    <w:sz w:val="20"/>
                                  </w:rPr>
                                  <w:t>investigates</w:t>
                                </w:r>
                                <w:r>
                                  <w:rPr>
                                    <w:sz w:val="20"/>
                                  </w:rPr>
                                  <w:t xml:space="preserve"> procedure and responds to complainant.</w:t>
                                </w:r>
                              </w:p>
                            </w:txbxContent>
                          </wps:txbx>
                          <wps:bodyPr rot="0" vert="horz" wrap="square" lIns="91440" tIns="45720" rIns="91440" bIns="45720" anchor="t" anchorCtr="0" upright="1">
                            <a:noAutofit/>
                          </wps:bodyPr>
                        </wps:wsp>
                        <wps:wsp>
                          <wps:cNvPr id="32" name="AutoShape 32"/>
                          <wps:cNvCnPr>
                            <a:cxnSpLocks noChangeShapeType="1"/>
                          </wps:cNvCnPr>
                          <wps:spPr bwMode="auto">
                            <a:xfrm>
                              <a:off x="4114800" y="6446520"/>
                              <a:ext cx="80010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Text Box 33"/>
                          <wps:cNvSpPr txBox="1">
                            <a:spLocks noChangeArrowheads="1"/>
                          </wps:cNvSpPr>
                          <wps:spPr bwMode="auto">
                            <a:xfrm>
                              <a:off x="4229100" y="6217920"/>
                              <a:ext cx="457200"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9F76D6" w14:textId="77777777" w:rsidR="00642734" w:rsidRPr="00F164A8" w:rsidRDefault="00642734" w:rsidP="00642734">
                                <w:pPr>
                                  <w:rPr>
                                    <w:color w:val="FF0000"/>
                                    <w:sz w:val="20"/>
                                  </w:rPr>
                                </w:pPr>
                                <w:r w:rsidRPr="00F164A8">
                                  <w:rPr>
                                    <w:color w:val="FF0000"/>
                                    <w:sz w:val="20"/>
                                  </w:rPr>
                                  <w:t>No</w:t>
                                </w:r>
                              </w:p>
                            </w:txbxContent>
                          </wps:txbx>
                          <wps:bodyPr rot="0" vert="horz" wrap="square" lIns="91440" tIns="45720" rIns="91440" bIns="45720" anchor="t" anchorCtr="0" upright="1">
                            <a:noAutofit/>
                          </wps:bodyPr>
                        </wps:wsp>
                        <wps:wsp>
                          <wps:cNvPr id="34" name="AutoShape 34"/>
                          <wps:cNvSpPr>
                            <a:spLocks noChangeArrowheads="1"/>
                          </wps:cNvSpPr>
                          <wps:spPr bwMode="auto">
                            <a:xfrm>
                              <a:off x="4796790" y="7059930"/>
                              <a:ext cx="1600200" cy="1028700"/>
                            </a:xfrm>
                            <a:prstGeom prst="flowChartDecision">
                              <a:avLst/>
                            </a:prstGeom>
                            <a:solidFill>
                              <a:srgbClr val="FFFFFF"/>
                            </a:solidFill>
                            <a:ln w="9525">
                              <a:solidFill>
                                <a:srgbClr val="000000"/>
                              </a:solidFill>
                              <a:miter lim="800000"/>
                              <a:headEnd/>
                              <a:tailEnd/>
                            </a:ln>
                          </wps:spPr>
                          <wps:txbx>
                            <w:txbxContent>
                              <w:p w14:paraId="055AB9CE" w14:textId="77777777" w:rsidR="00642734" w:rsidRPr="005C0472" w:rsidRDefault="00642734" w:rsidP="00642734">
                                <w:pPr>
                                  <w:jc w:val="center"/>
                                  <w:rPr>
                                    <w:sz w:val="20"/>
                                  </w:rPr>
                                </w:pPr>
                                <w:r>
                                  <w:rPr>
                                    <w:sz w:val="20"/>
                                  </w:rPr>
                                  <w:t>Was the complaint resolved?</w:t>
                                </w:r>
                              </w:p>
                            </w:txbxContent>
                          </wps:txbx>
                          <wps:bodyPr rot="0" vert="horz" wrap="square" lIns="91440" tIns="45720" rIns="91440" bIns="45720" anchor="t" anchorCtr="0" upright="1">
                            <a:noAutofit/>
                          </wps:bodyPr>
                        </wps:wsp>
                        <wps:wsp>
                          <wps:cNvPr id="36" name="Text Box 36"/>
                          <wps:cNvSpPr txBox="1">
                            <a:spLocks noChangeArrowheads="1"/>
                          </wps:cNvSpPr>
                          <wps:spPr bwMode="auto">
                            <a:xfrm>
                              <a:off x="4229100" y="7360920"/>
                              <a:ext cx="4572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9FE3BFE" w14:textId="77777777" w:rsidR="00642734" w:rsidRPr="00F164A8" w:rsidRDefault="00642734" w:rsidP="00642734">
                                <w:pPr>
                                  <w:rPr>
                                    <w:color w:val="FF0000"/>
                                    <w:sz w:val="20"/>
                                  </w:rPr>
                                </w:pPr>
                                <w:r w:rsidRPr="00F164A8">
                                  <w:rPr>
                                    <w:color w:val="FF0000"/>
                                    <w:sz w:val="20"/>
                                  </w:rPr>
                                  <w:t>Yes</w:t>
                                </w:r>
                              </w:p>
                            </w:txbxContent>
                          </wps:txbx>
                          <wps:bodyPr rot="0" vert="horz" wrap="square" lIns="91440" tIns="45720" rIns="91440" bIns="45720" anchor="t" anchorCtr="0" upright="1">
                            <a:noAutofit/>
                          </wps:bodyPr>
                        </wps:wsp>
                        <wps:wsp>
                          <wps:cNvPr id="40" name="Text Box 40"/>
                          <wps:cNvSpPr txBox="1">
                            <a:spLocks noChangeArrowheads="1"/>
                          </wps:cNvSpPr>
                          <wps:spPr bwMode="auto">
                            <a:xfrm>
                              <a:off x="5715000" y="8161020"/>
                              <a:ext cx="457200"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B91568D" w14:textId="77777777" w:rsidR="00642734" w:rsidRPr="00F164A8" w:rsidRDefault="00642734" w:rsidP="00642734">
                                <w:pPr>
                                  <w:rPr>
                                    <w:color w:val="FF0000"/>
                                    <w:sz w:val="20"/>
                                  </w:rPr>
                                </w:pPr>
                                <w:r w:rsidRPr="00F164A8">
                                  <w:rPr>
                                    <w:color w:val="FF0000"/>
                                    <w:sz w:val="20"/>
                                  </w:rPr>
                                  <w:t>No</w:t>
                                </w:r>
                              </w:p>
                            </w:txbxContent>
                          </wps:txbx>
                          <wps:bodyPr rot="0" vert="horz" wrap="square" lIns="91440" tIns="45720" rIns="91440" bIns="45720" anchor="t" anchorCtr="0" upright="1">
                            <a:noAutofit/>
                          </wps:bodyPr>
                        </wps:wsp>
                        <wps:wsp>
                          <wps:cNvPr id="42" name="Text Box 42"/>
                          <wps:cNvSpPr txBox="1">
                            <a:spLocks noChangeArrowheads="1"/>
                          </wps:cNvSpPr>
                          <wps:spPr bwMode="auto">
                            <a:xfrm>
                              <a:off x="5143500" y="617220"/>
                              <a:ext cx="1143000" cy="6858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E59349" w14:textId="77777777" w:rsidR="00642734" w:rsidRPr="00E270EC" w:rsidRDefault="00642734" w:rsidP="00642734">
                                <w:pPr>
                                  <w:jc w:val="center"/>
                                  <w:rPr>
                                    <w:b/>
                                  </w:rPr>
                                </w:pPr>
                                <w:r w:rsidRPr="00E270EC">
                                  <w:rPr>
                                    <w:b/>
                                  </w:rPr>
                                  <w:t>Complaints Handling Flowchart</w:t>
                                </w:r>
                              </w:p>
                            </w:txbxContent>
                          </wps:txbx>
                          <wps:bodyPr rot="0" vert="horz" wrap="square" lIns="91440" tIns="45720" rIns="91440" bIns="45720" anchor="t" anchorCtr="0" upright="1">
                            <a:noAutofit/>
                          </wps:bodyPr>
                        </wps:wsp>
                        <wps:wsp>
                          <wps:cNvPr id="39" name="AutoShape 39"/>
                          <wps:cNvCnPr>
                            <a:cxnSpLocks noChangeShapeType="1"/>
                          </wps:cNvCnPr>
                          <wps:spPr bwMode="auto">
                            <a:xfrm>
                              <a:off x="5600700" y="8077200"/>
                              <a:ext cx="0" cy="3429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AutoShape 38"/>
                          <wps:cNvSpPr>
                            <a:spLocks noChangeArrowheads="1"/>
                          </wps:cNvSpPr>
                          <wps:spPr bwMode="auto">
                            <a:xfrm>
                              <a:off x="4000500" y="8420100"/>
                              <a:ext cx="2171700" cy="464820"/>
                            </a:xfrm>
                            <a:prstGeom prst="flowChartProcess">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655AECD" w14:textId="77777777" w:rsidR="00642734" w:rsidRPr="00F164A8" w:rsidRDefault="00642734" w:rsidP="00642734">
                                <w:pPr>
                                  <w:jc w:val="center"/>
                                  <w:rPr>
                                    <w:sz w:val="20"/>
                                  </w:rPr>
                                </w:pPr>
                                <w:r>
                                  <w:rPr>
                                    <w:sz w:val="20"/>
                                  </w:rPr>
                                  <w:t>Complainant may appeal to Secretary of State for Education.</w:t>
                                </w:r>
                              </w:p>
                            </w:txbxContent>
                          </wps:txbx>
                          <wps:bodyPr rot="0" vert="horz" wrap="square" lIns="91440" tIns="45720" rIns="91440" bIns="45720" anchor="t" anchorCtr="0" upright="1">
                            <a:noAutofit/>
                          </wps:bodyPr>
                        </wps:wsp>
                        <wps:wsp>
                          <wps:cNvPr id="41" name="AutoShape 41"/>
                          <wps:cNvCnPr>
                            <a:cxnSpLocks noChangeShapeType="1"/>
                          </wps:cNvCnPr>
                          <wps:spPr bwMode="auto">
                            <a:xfrm flipV="1">
                              <a:off x="342900" y="1874520"/>
                              <a:ext cx="0" cy="30861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 name="AutoShape 7"/>
                          <wps:cNvCnPr>
                            <a:cxnSpLocks noChangeShapeType="1"/>
                          </wps:cNvCnPr>
                          <wps:spPr bwMode="auto">
                            <a:xfrm>
                              <a:off x="1143000" y="4229100"/>
                              <a:ext cx="0" cy="2286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 name="Straight Arrow Connector 3"/>
                          <wps:cNvCnPr/>
                          <wps:spPr>
                            <a:xfrm>
                              <a:off x="5600700" y="6941820"/>
                              <a:ext cx="0" cy="1181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 name="Straight Arrow Connector 5"/>
                          <wps:cNvCnPr/>
                          <wps:spPr>
                            <a:xfrm>
                              <a:off x="3314700" y="5760720"/>
                              <a:ext cx="635" cy="1714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6DB55F0" id="Group 45" o:spid="_x0000_s1026" style="position:absolute;margin-left:4.5pt;margin-top:-15.9pt;width:503.7pt;height:699.6pt;z-index:251662336" coordsize="63969,88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">
                <v:shapetype id="_x0000_t32" coordsize="21600,21600" o:spt="32" o:oned="t" path="m,l21600,21600e" filled="f">
                  <v:path arrowok="t" fillok="f" o:connecttype="none"/>
                  <o:lock v:ext="edit" shapetype="t"/>
                </v:shapetype>
                <v:shape id="AutoShape 4" o:spid="_x0000_s1027" type="#_x0000_t32" style="position:absolute;left:12573;top:16459;width:11430;height: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">
                  <v:stroke endarrow="block"/>
                </v:shape>
                <v:group id="Group 43" o:spid="_x0000_s1028" style="position:absolute;width:63969;height:88849" coordsize="63969,88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type id="_x0000_t202" coordsize="21600,21600" o:spt="202" path="m,l,21600r21600,l21600,xe">
                    <v:stroke joinstyle="miter"/>
                    <v:path gradientshapeok="t" o:connecttype="rect"/>
                  </v:shapetype>
                  <v:shape id="Text Box 2" o:spid="_x0000_s1029" type="#_x0000_t202" style="position:absolute;left:25679;top:23241;width:457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05FEF317" w14:textId="77777777" w:rsidR="00642734" w:rsidRPr="00F164A8" w:rsidRDefault="00642734" w:rsidP="00642734">
                          <w:pPr>
                            <w:rPr>
                              <w:color w:val="FF0000"/>
                              <w:sz w:val="20"/>
                            </w:rPr>
                          </w:pPr>
                          <w:r w:rsidRPr="00F164A8">
                            <w:rPr>
                              <w:color w:val="FF0000"/>
                              <w:sz w:val="20"/>
                            </w:rPr>
                            <w:t>No</w:t>
                          </w:r>
                        </w:p>
                      </w:txbxContent>
                    </v:textbox>
                  </v:shape>
                  <v:shape id="AutoShape 6" o:spid="_x0000_s1030" type="#_x0000_t32" style="position:absolute;left:33147;top:31318;width:0;height:1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">
                    <v:stroke endarrow="block"/>
                  </v:shape>
                  <v:shapetype id="_x0000_t109" coordsize="21600,21600" o:spt="109" path="m,l,21600r21600,l21600,xe">
                    <v:stroke joinstyle="miter"/>
                    <v:path gradientshapeok="t" o:connecttype="rect"/>
                  </v:shapetype>
                  <v:shape id="AutoShape 9" o:spid="_x0000_s1031" type="#_x0000_t109" style="position:absolute;left:26289;width:13716;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">
                    <v:textbox>
                      <w:txbxContent>
                        <w:p w14:paraId="6E6D0259" w14:textId="77777777" w:rsidR="00642734" w:rsidRPr="005C0472" w:rsidRDefault="00642734" w:rsidP="00642734">
                          <w:pPr>
                            <w:jc w:val="center"/>
                            <w:rPr>
                              <w:sz w:val="20"/>
                            </w:rPr>
                          </w:pPr>
                          <w:r w:rsidRPr="005C0472">
                            <w:rPr>
                              <w:sz w:val="20"/>
                            </w:rPr>
                            <w:t>Complaint received</w:t>
                          </w:r>
                          <w:r>
                            <w:rPr>
                              <w:sz w:val="20"/>
                            </w:rPr>
                            <w:t>.</w:t>
                          </w:r>
                        </w:p>
                      </w:txbxContent>
                    </v:textbox>
                  </v:shape>
                  <v:shapetype id="_x0000_t110" coordsize="21600,21600" o:spt="110" path="m10800,l,10800,10800,21600,21600,10800xe">
                    <v:stroke joinstyle="miter"/>
                    <v:path gradientshapeok="t" o:connecttype="rect" textboxrect="5400,5400,16200,16200"/>
                  </v:shapetype>
                  <v:shape id="AutoShape 10" o:spid="_x0000_s1032" type="#_x0000_t110" style="position:absolute;left:22440;top:8420;width:21451;height:16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">
                    <v:textbox>
                      <w:txbxContent>
                        <w:p w14:paraId="064B232E" w14:textId="0C6FAAB0" w:rsidR="00642734" w:rsidRPr="005C0472" w:rsidRDefault="00642734" w:rsidP="00642734">
                          <w:pPr>
                            <w:jc w:val="center"/>
                            <w:rPr>
                              <w:sz w:val="20"/>
                            </w:rPr>
                          </w:pPr>
                          <w:r w:rsidRPr="005C0472">
                            <w:rPr>
                              <w:sz w:val="20"/>
                            </w:rPr>
                            <w:t>Was the complaint resolved informally by He</w:t>
                          </w:r>
                          <w:r>
                            <w:rPr>
                              <w:sz w:val="20"/>
                            </w:rPr>
                            <w:t>a</w:t>
                          </w:r>
                          <w:r w:rsidRPr="005C0472">
                            <w:rPr>
                              <w:sz w:val="20"/>
                            </w:rPr>
                            <w:t>d or Chair?</w:t>
                          </w:r>
                        </w:p>
                      </w:txbxContent>
                    </v:textbox>
                  </v:shape>
                  <v:shape id="AutoShape 11" o:spid="_x0000_s1033" type="#_x0000_t109" style="position:absolute;top:14173;width:1257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">
                    <v:textbox>
                      <w:txbxContent>
                        <w:p w14:paraId="62B13DEC" w14:textId="77777777" w:rsidR="00642734" w:rsidRPr="005C0472" w:rsidRDefault="00642734" w:rsidP="00642734">
                          <w:pPr>
                            <w:jc w:val="center"/>
                            <w:rPr>
                              <w:sz w:val="20"/>
                            </w:rPr>
                          </w:pPr>
                          <w:r w:rsidRPr="005C0472">
                            <w:rPr>
                              <w:sz w:val="20"/>
                            </w:rPr>
                            <w:t>No further action required</w:t>
                          </w:r>
                          <w:r>
                            <w:rPr>
                              <w:sz w:val="20"/>
                            </w:rPr>
                            <w:t>.</w:t>
                          </w:r>
                        </w:p>
                      </w:txbxContent>
                    </v:textbox>
                  </v:shape>
                  <v:shape id="AutoShape 13" o:spid="_x0000_s1034" type="#_x0000_t32" style="position:absolute;left:33147;top:2743;width:0;height:5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Text Box 15" o:spid="_x0000_s1035" type="#_x0000_t202" style="position:absolute;left:16002;top:13030;width:457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2E5C63F3" w14:textId="77777777" w:rsidR="00642734" w:rsidRPr="00F164A8" w:rsidRDefault="00642734" w:rsidP="00642734">
                          <w:pPr>
                            <w:rPr>
                              <w:color w:val="FF0000"/>
                              <w:sz w:val="20"/>
                            </w:rPr>
                          </w:pPr>
                          <w:r w:rsidRPr="00F164A8">
                            <w:rPr>
                              <w:color w:val="FF0000"/>
                              <w:sz w:val="20"/>
                            </w:rPr>
                            <w:t>Yes</w:t>
                          </w:r>
                        </w:p>
                      </w:txbxContent>
                    </v:textbox>
                  </v:shape>
                  <v:shape id="AutoShape 14" o:spid="_x0000_s1036" type="#_x0000_t32" style="position:absolute;left:33147;top:24460;width:6;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12" o:spid="_x0000_s1037" type="#_x0000_t109" style="position:absolute;left:26289;top:26746;width:1485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">
                    <v:textbox>
                      <w:txbxContent>
                        <w:p w14:paraId="032FDD76" w14:textId="77777777" w:rsidR="00642734" w:rsidRPr="005C0472" w:rsidRDefault="00642734" w:rsidP="00642734">
                          <w:pPr>
                            <w:jc w:val="center"/>
                            <w:rPr>
                              <w:sz w:val="20"/>
                            </w:rPr>
                          </w:pPr>
                          <w:r w:rsidRPr="005C0472">
                            <w:rPr>
                              <w:sz w:val="20"/>
                            </w:rPr>
                            <w:t>Complete Complaints Form</w:t>
                          </w:r>
                          <w:r>
                            <w:rPr>
                              <w:sz w:val="20"/>
                            </w:rPr>
                            <w:t>.</w:t>
                          </w:r>
                        </w:p>
                      </w:txbxContent>
                    </v:textbox>
                  </v:shape>
                  <v:shape id="AutoShape 16" o:spid="_x0000_s1038" type="#_x0000_t109" style="position:absolute;left:5638;top:36576;width:1257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">
                    <v:textbox>
                      <w:txbxContent>
                        <w:p w14:paraId="44314543" w14:textId="77777777" w:rsidR="00642734" w:rsidRPr="005C0472" w:rsidRDefault="00642734" w:rsidP="00642734">
                          <w:pPr>
                            <w:jc w:val="center"/>
                            <w:rPr>
                              <w:sz w:val="20"/>
                            </w:rPr>
                          </w:pPr>
                          <w:r w:rsidRPr="005C0472">
                            <w:rPr>
                              <w:sz w:val="20"/>
                            </w:rPr>
                            <w:t>Head</w:t>
                          </w:r>
                          <w:r>
                            <w:t xml:space="preserve"> </w:t>
                          </w:r>
                          <w:r w:rsidRPr="005C0472">
                            <w:rPr>
                              <w:sz w:val="20"/>
                            </w:rPr>
                            <w:t>investigates</w:t>
                          </w:r>
                          <w:r>
                            <w:rPr>
                              <w:sz w:val="20"/>
                            </w:rPr>
                            <w:t xml:space="preserve"> and responds to complainant.</w:t>
                          </w:r>
                        </w:p>
                      </w:txbxContent>
                    </v:textbox>
                  </v:shape>
                  <v:shape id="AutoShape 17" o:spid="_x0000_s1039" type="#_x0000_t110" style="position:absolute;left:25946;top:32423;width:14363;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">
                    <v:textbox>
                      <w:txbxContent>
                        <w:p w14:paraId="3C390A44" w14:textId="77777777" w:rsidR="00642734" w:rsidRPr="005C0472" w:rsidRDefault="00642734" w:rsidP="00642734">
                          <w:pPr>
                            <w:jc w:val="center"/>
                            <w:rPr>
                              <w:sz w:val="20"/>
                            </w:rPr>
                          </w:pPr>
                          <w:r w:rsidRPr="005C0472">
                            <w:rPr>
                              <w:sz w:val="20"/>
                            </w:rPr>
                            <w:t>Is the complaint about the Head?</w:t>
                          </w:r>
                        </w:p>
                      </w:txbxContent>
                    </v:textbox>
                  </v:shape>
                  <v:shape id="AutoShape 18" o:spid="_x0000_s1040" type="#_x0000_t32" style="position:absolute;left:18135;top:39319;width:8001;height: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">
                    <v:stroke endarrow="block"/>
                  </v:shape>
                  <v:shape id="Text Box 19" o:spid="_x0000_s1041" type="#_x0000_t202" style="position:absolute;left:20574;top:35890;width:457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" stroked="f">
                    <v:textbox>
                      <w:txbxContent>
                        <w:p w14:paraId="374437E5" w14:textId="77777777" w:rsidR="00642734" w:rsidRPr="00F164A8" w:rsidRDefault="00642734" w:rsidP="00642734">
                          <w:pPr>
                            <w:rPr>
                              <w:color w:val="FF0000"/>
                              <w:sz w:val="20"/>
                            </w:rPr>
                          </w:pPr>
                          <w:r w:rsidRPr="00F164A8">
                            <w:rPr>
                              <w:color w:val="FF0000"/>
                              <w:sz w:val="20"/>
                            </w:rPr>
                            <w:t>No</w:t>
                          </w:r>
                        </w:p>
                      </w:txbxContent>
                    </v:textbox>
                  </v:shape>
                  <v:shape id="AutoShape 20" o:spid="_x0000_s1042" type="#_x0000_t110" style="position:absolute;left:3390;top:44538;width:16002;height:10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">
                    <v:textbox>
                      <w:txbxContent>
                        <w:p w14:paraId="45F64FFE" w14:textId="77777777" w:rsidR="00642734" w:rsidRPr="005C0472" w:rsidRDefault="00642734" w:rsidP="00642734">
                          <w:pPr>
                            <w:jc w:val="center"/>
                            <w:rPr>
                              <w:sz w:val="20"/>
                            </w:rPr>
                          </w:pPr>
                          <w:r>
                            <w:rPr>
                              <w:sz w:val="20"/>
                            </w:rPr>
                            <w:t>Was the complaint resolved?</w:t>
                          </w:r>
                        </w:p>
                      </w:txbxContent>
                    </v:textbox>
                  </v:shape>
                  <v:shape id="Text Box 21" o:spid="_x0000_s1043" type="#_x0000_t202" style="position:absolute;left:3429;top:45034;width:457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42177DD0" w14:textId="77777777" w:rsidR="00642734" w:rsidRPr="00F164A8" w:rsidRDefault="00642734" w:rsidP="00642734">
                          <w:pPr>
                            <w:rPr>
                              <w:color w:val="FF0000"/>
                              <w:sz w:val="20"/>
                            </w:rPr>
                          </w:pPr>
                          <w:r w:rsidRPr="00F164A8">
                            <w:rPr>
                              <w:color w:val="FF0000"/>
                              <w:sz w:val="20"/>
                            </w:rPr>
                            <w:t>Yes</w:t>
                          </w:r>
                        </w:p>
                      </w:txbxContent>
                    </v:textbox>
                  </v:shape>
                  <v:shape id="AutoShape 22" o:spid="_x0000_s1044" type="#_x0000_t109" style="position:absolute;left:27432;top:49606;width:12573;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">
                    <v:textbox>
                      <w:txbxContent>
                        <w:p w14:paraId="0067448B" w14:textId="77777777" w:rsidR="00642734" w:rsidRPr="005C0472" w:rsidRDefault="00642734" w:rsidP="00642734">
                          <w:pPr>
                            <w:jc w:val="center"/>
                            <w:rPr>
                              <w:sz w:val="20"/>
                            </w:rPr>
                          </w:pPr>
                          <w:r>
                            <w:rPr>
                              <w:sz w:val="20"/>
                            </w:rPr>
                            <w:t>Governors’ panel</w:t>
                          </w:r>
                          <w:r>
                            <w:t xml:space="preserve"> </w:t>
                          </w:r>
                          <w:r w:rsidRPr="005C0472">
                            <w:rPr>
                              <w:sz w:val="20"/>
                            </w:rPr>
                            <w:t>investigates</w:t>
                          </w:r>
                          <w:r>
                            <w:rPr>
                              <w:sz w:val="20"/>
                            </w:rPr>
                            <w:t xml:space="preserve"> and responds to complainant.</w:t>
                          </w:r>
                        </w:p>
                      </w:txbxContent>
                    </v:textbox>
                  </v:shape>
                  <v:shape id="AutoShape 23" o:spid="_x0000_s1045" type="#_x0000_t32" style="position:absolute;left:33147;top:46177;width:0;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4" o:spid="_x0000_s1046" type="#_x0000_t34" style="position:absolute;left:19431;top:49758;width:8001;height:342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">
                    <v:stroke endarrow="block"/>
                  </v:shape>
                  <v:shape id="Text Box 25" o:spid="_x0000_s1047" type="#_x0000_t202" style="position:absolute;left:18288;top:50749;width:457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14:paraId="3B9E4687" w14:textId="77777777" w:rsidR="00642734" w:rsidRPr="00F164A8" w:rsidRDefault="00642734" w:rsidP="00642734">
                          <w:pPr>
                            <w:rPr>
                              <w:color w:val="FF0000"/>
                              <w:sz w:val="20"/>
                            </w:rPr>
                          </w:pPr>
                          <w:r w:rsidRPr="00F164A8">
                            <w:rPr>
                              <w:color w:val="FF0000"/>
                              <w:sz w:val="20"/>
                            </w:rPr>
                            <w:t>No</w:t>
                          </w:r>
                        </w:p>
                      </w:txbxContent>
                    </v:textbox>
                  </v:shape>
                  <v:shape id="AutoShape 29" o:spid="_x0000_s1048" type="#_x0000_t34" style="position:absolute;left:-9144;top:30175;width:45720;height:2286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" adj="0">
                    <v:stroke endarrow="block"/>
                  </v:shape>
                  <v:shape id="Text Box 26" o:spid="_x0000_s1049" type="#_x0000_t202" style="position:absolute;left:33147;top:46177;width:457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3F8DCF50" w14:textId="77777777" w:rsidR="00642734" w:rsidRPr="00F164A8" w:rsidRDefault="00642734" w:rsidP="00642734">
                          <w:pPr>
                            <w:rPr>
                              <w:color w:val="FF0000"/>
                              <w:sz w:val="20"/>
                            </w:rPr>
                          </w:pPr>
                          <w:r w:rsidRPr="00F164A8">
                            <w:rPr>
                              <w:color w:val="FF0000"/>
                              <w:sz w:val="20"/>
                            </w:rPr>
                            <w:t>Yes</w:t>
                          </w:r>
                        </w:p>
                      </w:txbxContent>
                    </v:textbox>
                  </v:shape>
                  <v:shape id="AutoShape 27" o:spid="_x0000_s1050" type="#_x0000_t110" style="position:absolute;left:25107;top:59321;width:16002;height:10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">
                    <v:textbox>
                      <w:txbxContent>
                        <w:p w14:paraId="29917235" w14:textId="77777777" w:rsidR="00642734" w:rsidRPr="005C0472" w:rsidRDefault="00642734" w:rsidP="00642734">
                          <w:pPr>
                            <w:jc w:val="center"/>
                            <w:rPr>
                              <w:sz w:val="20"/>
                            </w:rPr>
                          </w:pPr>
                          <w:r>
                            <w:rPr>
                              <w:sz w:val="20"/>
                            </w:rPr>
                            <w:t>Was the complaint resolved?</w:t>
                          </w:r>
                        </w:p>
                      </w:txbxContent>
                    </v:textbox>
                  </v:shape>
                  <v:shape id="Text Box 30" o:spid="_x0000_s1051" type="#_x0000_t202" style="position:absolute;left:20574;top:62179;width:457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17BE26AE" w14:textId="77777777" w:rsidR="00642734" w:rsidRPr="00F164A8" w:rsidRDefault="00642734" w:rsidP="00642734">
                          <w:pPr>
                            <w:rPr>
                              <w:color w:val="FF0000"/>
                              <w:sz w:val="20"/>
                            </w:rPr>
                          </w:pPr>
                          <w:r w:rsidRPr="00F164A8">
                            <w:rPr>
                              <w:color w:val="FF0000"/>
                              <w:sz w:val="20"/>
                            </w:rPr>
                            <w:t>Yes</w:t>
                          </w:r>
                        </w:p>
                      </w:txbxContent>
                    </v:textbox>
                  </v:shape>
                  <v:shape id="AutoShape 35" o:spid="_x0000_s1052" type="#_x0000_t34" style="position:absolute;left:-4000;top:23888;width:57150;height:4686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" adj="35">
                    <v:stroke endarrow="block"/>
                  </v:shape>
                  <v:shape id="AutoShape 31" o:spid="_x0000_s1053" type="#_x0000_t109" style="position:absolute;left:49149;top:60274;width:12573;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">
                    <v:textbox>
                      <w:txbxContent>
                        <w:p w14:paraId="1DBDEA4A" w14:textId="77777777" w:rsidR="00642734" w:rsidRPr="005C0472" w:rsidRDefault="00642734" w:rsidP="00642734">
                          <w:pPr>
                            <w:jc w:val="center"/>
                            <w:rPr>
                              <w:sz w:val="20"/>
                            </w:rPr>
                          </w:pPr>
                          <w:r>
                            <w:rPr>
                              <w:sz w:val="20"/>
                            </w:rPr>
                            <w:t>Governors’ appeal panel</w:t>
                          </w:r>
                          <w:r>
                            <w:t xml:space="preserve"> </w:t>
                          </w:r>
                          <w:r w:rsidRPr="005C0472">
                            <w:rPr>
                              <w:sz w:val="20"/>
                            </w:rPr>
                            <w:t>investigates</w:t>
                          </w:r>
                          <w:r>
                            <w:rPr>
                              <w:sz w:val="20"/>
                            </w:rPr>
                            <w:t xml:space="preserve"> procedure and responds to complainant.</w:t>
                          </w:r>
                        </w:p>
                      </w:txbxContent>
                    </v:textbox>
                  </v:shape>
                  <v:shape id="AutoShape 32" o:spid="_x0000_s1054" type="#_x0000_t32" style="position:absolute;left:41148;top:64465;width:80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Text Box 33" o:spid="_x0000_s1055" type="#_x0000_t202" style="position:absolute;left:42291;top:62179;width:457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" stroked="f">
                    <v:textbox>
                      <w:txbxContent>
                        <w:p w14:paraId="209F76D6" w14:textId="77777777" w:rsidR="00642734" w:rsidRPr="00F164A8" w:rsidRDefault="00642734" w:rsidP="00642734">
                          <w:pPr>
                            <w:rPr>
                              <w:color w:val="FF0000"/>
                              <w:sz w:val="20"/>
                            </w:rPr>
                          </w:pPr>
                          <w:r w:rsidRPr="00F164A8">
                            <w:rPr>
                              <w:color w:val="FF0000"/>
                              <w:sz w:val="20"/>
                            </w:rPr>
                            <w:t>No</w:t>
                          </w:r>
                        </w:p>
                      </w:txbxContent>
                    </v:textbox>
                  </v:shape>
                  <v:shape id="AutoShape 34" o:spid="_x0000_s1056" type="#_x0000_t110" style="position:absolute;left:47967;top:70599;width:16002;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">
                    <v:textbox>
                      <w:txbxContent>
                        <w:p w14:paraId="055AB9CE" w14:textId="77777777" w:rsidR="00642734" w:rsidRPr="005C0472" w:rsidRDefault="00642734" w:rsidP="00642734">
                          <w:pPr>
                            <w:jc w:val="center"/>
                            <w:rPr>
                              <w:sz w:val="20"/>
                            </w:rPr>
                          </w:pPr>
                          <w:r>
                            <w:rPr>
                              <w:sz w:val="20"/>
                            </w:rPr>
                            <w:t>Was the complaint resolved?</w:t>
                          </w:r>
                        </w:p>
                      </w:txbxContent>
                    </v:textbox>
                  </v:shape>
                  <v:shape id="Text Box 36" o:spid="_x0000_s1057" type="#_x0000_t202" style="position:absolute;left:42291;top:73609;width:457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14:paraId="29FE3BFE" w14:textId="77777777" w:rsidR="00642734" w:rsidRPr="00F164A8" w:rsidRDefault="00642734" w:rsidP="00642734">
                          <w:pPr>
                            <w:rPr>
                              <w:color w:val="FF0000"/>
                              <w:sz w:val="20"/>
                            </w:rPr>
                          </w:pPr>
                          <w:r w:rsidRPr="00F164A8">
                            <w:rPr>
                              <w:color w:val="FF0000"/>
                              <w:sz w:val="20"/>
                            </w:rPr>
                            <w:t>Yes</w:t>
                          </w:r>
                        </w:p>
                      </w:txbxContent>
                    </v:textbox>
                  </v:shape>
                  <v:shape id="Text Box 40" o:spid="_x0000_s1058" type="#_x0000_t202" style="position:absolute;left:57150;top:81610;width:457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" stroked="f">
                    <v:textbox>
                      <w:txbxContent>
                        <w:p w14:paraId="2B91568D" w14:textId="77777777" w:rsidR="00642734" w:rsidRPr="00F164A8" w:rsidRDefault="00642734" w:rsidP="00642734">
                          <w:pPr>
                            <w:rPr>
                              <w:color w:val="FF0000"/>
                              <w:sz w:val="20"/>
                            </w:rPr>
                          </w:pPr>
                          <w:r w:rsidRPr="00F164A8">
                            <w:rPr>
                              <w:color w:val="FF0000"/>
                              <w:sz w:val="20"/>
                            </w:rPr>
                            <w:t>No</w:t>
                          </w:r>
                        </w:p>
                      </w:txbxContent>
                    </v:textbox>
                  </v:shape>
                  <v:shape id="Text Box 42" o:spid="_x0000_s1059" type="#_x0000_t202" style="position:absolute;left:51435;top:6172;width:11430;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">
                    <v:textbox>
                      <w:txbxContent>
                        <w:p w14:paraId="29E59349" w14:textId="77777777" w:rsidR="00642734" w:rsidRPr="00E270EC" w:rsidRDefault="00642734" w:rsidP="00642734">
                          <w:pPr>
                            <w:jc w:val="center"/>
                            <w:rPr>
                              <w:b/>
                            </w:rPr>
                          </w:pPr>
                          <w:r w:rsidRPr="00E270EC">
                            <w:rPr>
                              <w:b/>
                            </w:rPr>
                            <w:t>Complaints Handling Flowchart</w:t>
                          </w:r>
                        </w:p>
                      </w:txbxContent>
                    </v:textbox>
                  </v:shape>
                  <v:shape id="AutoShape 39" o:spid="_x0000_s1060" type="#_x0000_t32" style="position:absolute;left:56007;top:80772;width:0;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h2ExAAAANsAAAAPAAAAZHJzL2Rvd25yZXYueG1sRI9Ba8JA&#10;FITvgv9heYXedKMF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AWOHYTEAAAA2wAAAA8A&#10;AAAAAAAAAAAAAAAABwIAAGRycy9kb3ducmV2LnhtbFBLBQYAAAAAAwADALcAAAD4AgAAAAA=&#10;">
                    <v:stroke endarrow="block"/>
                  </v:shape>
                  <v:shape id="AutoShape 38" o:spid="_x0000_s1061" type="#_x0000_t109" style="position:absolute;left:40005;top:84201;width:21717;height:4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">
                    <v:textbox>
                      <w:txbxContent>
                        <w:p w14:paraId="3655AECD" w14:textId="77777777" w:rsidR="00642734" w:rsidRPr="00F164A8" w:rsidRDefault="00642734" w:rsidP="00642734">
                          <w:pPr>
                            <w:jc w:val="center"/>
                            <w:rPr>
                              <w:sz w:val="20"/>
                            </w:rPr>
                          </w:pPr>
                          <w:r>
                            <w:rPr>
                              <w:sz w:val="20"/>
                            </w:rPr>
                            <w:t>Complainant may appeal to Secretary of State for Education.</w:t>
                          </w:r>
                        </w:p>
                      </w:txbxContent>
                    </v:textbox>
                  </v:shape>
                  <v:shape id="AutoShape 41" o:spid="_x0000_s1062" type="#_x0000_t32" style="position:absolute;left:3429;top:18745;width:0;height:308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">
                    <v:stroke endarrow="block"/>
                  </v:shape>
                  <v:shape id="AutoShape 7" o:spid="_x0000_s1063" type="#_x0000_t32" style="position:absolute;left:11430;top:42291;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Straight Arrow Connector 3" o:spid="_x0000_s1064" type="#_x0000_t32" style="position:absolute;left:56007;top:69418;width:0;height:11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" strokecolor="black [3213]" strokeweight=".5pt">
                    <v:stroke endarrow="block" joinstyle="miter"/>
                  </v:shape>
                  <v:shape id="Straight Arrow Connector 5" o:spid="_x0000_s1065" type="#_x0000_t32" style="position:absolute;left:33147;top:57607;width:6;height:17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" strokecolor="black [3213]" strokeweight=".5pt">
                    <v:stroke endarrow="block" joinstyle="miter"/>
                  </v:shape>
                </v:group>
              </v:group>
            </w:pict>
          </mc:Fallback>
        </mc:AlternateContent>
      </w:r>
    </w:p>
    <w:p w14:paraId="041ED9F7" w14:textId="745250DA" w:rsidR="00642734" w:rsidRPr="00D9322D" w:rsidRDefault="00642734" w:rsidP="00C52F61">
      <w:pPr>
        <w:rPr>
          <w:sz w:val="20"/>
          <w:lang w:val="en-US"/>
        </w:rPr>
      </w:pPr>
    </w:p>
    <w:p w14:paraId="2E9C8B02" w14:textId="5BF90700" w:rsidR="00642734" w:rsidRPr="00D9322D" w:rsidRDefault="00642734" w:rsidP="00C52F61">
      <w:pPr>
        <w:rPr>
          <w:sz w:val="20"/>
          <w:lang w:val="en-US"/>
        </w:rPr>
      </w:pPr>
    </w:p>
    <w:p w14:paraId="468DA0FF" w14:textId="6EA229D7" w:rsidR="00642734" w:rsidRPr="00D9322D" w:rsidRDefault="00642734" w:rsidP="00C52F61">
      <w:pPr>
        <w:rPr>
          <w:sz w:val="20"/>
          <w:lang w:val="en-US"/>
        </w:rPr>
      </w:pPr>
    </w:p>
    <w:p w14:paraId="4266253D" w14:textId="44D6E7D1" w:rsidR="00642734" w:rsidRPr="00D9322D" w:rsidRDefault="00642734" w:rsidP="00C52F61">
      <w:pPr>
        <w:rPr>
          <w:sz w:val="20"/>
          <w:lang w:val="en-US"/>
        </w:rPr>
      </w:pPr>
    </w:p>
    <w:p w14:paraId="63AF5D64" w14:textId="7E64B819" w:rsidR="00642734" w:rsidRPr="00D9322D" w:rsidRDefault="00642734" w:rsidP="00C52F61">
      <w:pPr>
        <w:rPr>
          <w:sz w:val="20"/>
          <w:lang w:val="en-US"/>
        </w:rPr>
      </w:pPr>
    </w:p>
    <w:p w14:paraId="599EA310" w14:textId="3EFFEDB3" w:rsidR="00642734" w:rsidRPr="00D9322D" w:rsidRDefault="00642734" w:rsidP="00C52F61">
      <w:pPr>
        <w:rPr>
          <w:sz w:val="20"/>
          <w:lang w:val="en-US"/>
        </w:rPr>
      </w:pPr>
    </w:p>
    <w:p w14:paraId="35E27F92" w14:textId="52C1912F" w:rsidR="00642734" w:rsidRPr="00D9322D" w:rsidRDefault="00642734" w:rsidP="00C52F61">
      <w:pPr>
        <w:rPr>
          <w:sz w:val="20"/>
          <w:lang w:val="en-US"/>
        </w:rPr>
      </w:pPr>
    </w:p>
    <w:p w14:paraId="4D44C6F3" w14:textId="0DE5A3D2" w:rsidR="00642734" w:rsidRPr="00D9322D" w:rsidRDefault="00642734" w:rsidP="00C52F61">
      <w:pPr>
        <w:rPr>
          <w:sz w:val="20"/>
          <w:lang w:val="en-US"/>
        </w:rPr>
      </w:pPr>
    </w:p>
    <w:p w14:paraId="629139FB" w14:textId="0E58787F" w:rsidR="00642734" w:rsidRPr="00D9322D" w:rsidRDefault="00642734" w:rsidP="00C52F61">
      <w:pPr>
        <w:rPr>
          <w:sz w:val="20"/>
          <w:lang w:val="en-US"/>
        </w:rPr>
      </w:pPr>
    </w:p>
    <w:p w14:paraId="786A4CFD" w14:textId="5EBE0AA0" w:rsidR="00642734" w:rsidRPr="00D9322D" w:rsidRDefault="00642734" w:rsidP="00C52F61">
      <w:pPr>
        <w:rPr>
          <w:sz w:val="20"/>
          <w:lang w:val="en-US"/>
        </w:rPr>
      </w:pPr>
    </w:p>
    <w:p w14:paraId="21187AF3" w14:textId="0ED26724" w:rsidR="00642734" w:rsidRPr="00D9322D" w:rsidRDefault="00642734" w:rsidP="00C52F61">
      <w:pPr>
        <w:rPr>
          <w:sz w:val="20"/>
          <w:lang w:val="en-US"/>
        </w:rPr>
      </w:pPr>
    </w:p>
    <w:p w14:paraId="43318BA0" w14:textId="1E75D04F" w:rsidR="00642734" w:rsidRPr="00D9322D" w:rsidRDefault="00642734" w:rsidP="00C52F61">
      <w:pPr>
        <w:rPr>
          <w:sz w:val="20"/>
          <w:lang w:val="en-US"/>
        </w:rPr>
      </w:pPr>
    </w:p>
    <w:p w14:paraId="5EC660AD" w14:textId="0976A252" w:rsidR="00642734" w:rsidRPr="00D9322D" w:rsidRDefault="00642734" w:rsidP="00C52F61">
      <w:pPr>
        <w:rPr>
          <w:sz w:val="20"/>
          <w:lang w:val="en-US"/>
        </w:rPr>
      </w:pPr>
    </w:p>
    <w:p w14:paraId="7B77A7BB" w14:textId="004FC192" w:rsidR="00642734" w:rsidRPr="00D9322D" w:rsidRDefault="00642734" w:rsidP="00C52F61">
      <w:pPr>
        <w:ind w:firstLine="720"/>
        <w:rPr>
          <w:sz w:val="20"/>
          <w:lang w:val="en-US"/>
        </w:rPr>
      </w:pPr>
    </w:p>
    <w:p w14:paraId="386ABDCD" w14:textId="06343FEF" w:rsidR="00642734" w:rsidRPr="00D9322D" w:rsidRDefault="00642734" w:rsidP="00C52F61">
      <w:pPr>
        <w:rPr>
          <w:sz w:val="20"/>
          <w:lang w:val="en-US"/>
        </w:rPr>
      </w:pPr>
    </w:p>
    <w:p w14:paraId="72002787" w14:textId="14F9E025" w:rsidR="00642734" w:rsidRPr="00D9322D" w:rsidRDefault="00642734" w:rsidP="00C52F61">
      <w:pPr>
        <w:rPr>
          <w:sz w:val="20"/>
          <w:lang w:val="en-US"/>
        </w:rPr>
      </w:pPr>
    </w:p>
    <w:p w14:paraId="0AF95FE1" w14:textId="77777777" w:rsidR="00642734" w:rsidRPr="00D9322D" w:rsidRDefault="00642734" w:rsidP="00C52F61">
      <w:pPr>
        <w:rPr>
          <w:sz w:val="20"/>
          <w:lang w:val="en-US"/>
        </w:rPr>
      </w:pPr>
    </w:p>
    <w:p w14:paraId="1BDFFBB4" w14:textId="6D02AD98" w:rsidR="00642734" w:rsidRPr="00D9322D" w:rsidRDefault="00642734" w:rsidP="00C52F61">
      <w:pPr>
        <w:rPr>
          <w:sz w:val="20"/>
          <w:lang w:val="en-US"/>
        </w:rPr>
      </w:pPr>
    </w:p>
    <w:p w14:paraId="7AC7EE5F" w14:textId="77777777" w:rsidR="00642734" w:rsidRPr="00D9322D" w:rsidRDefault="00642734" w:rsidP="00C52F61">
      <w:pPr>
        <w:rPr>
          <w:sz w:val="20"/>
          <w:lang w:val="en-US"/>
        </w:rPr>
      </w:pPr>
    </w:p>
    <w:p w14:paraId="6310A560" w14:textId="1932422C" w:rsidR="00642734" w:rsidRPr="004E0F44" w:rsidRDefault="00642734" w:rsidP="00DD33CB">
      <w:pPr>
        <w:pStyle w:val="Heading3"/>
        <w:spacing w:before="0" w:after="0"/>
        <w:rPr>
          <w:b w:val="0"/>
          <w:sz w:val="22"/>
          <w:szCs w:val="22"/>
        </w:rPr>
      </w:pPr>
      <w:r>
        <w:br w:type="page"/>
      </w:r>
      <w:r>
        <w:rPr>
          <w:b w:val="0"/>
        </w:rPr>
        <w:lastRenderedPageBreak/>
        <w:t>Appendix 1</w:t>
      </w:r>
      <w:r w:rsidRPr="004E0F44">
        <w:rPr>
          <w:b w:val="0"/>
        </w:rPr>
        <w:t xml:space="preserve"> </w:t>
      </w:r>
    </w:p>
    <w:p w14:paraId="10A53F40" w14:textId="77777777" w:rsidR="00642734" w:rsidRPr="00374FA0" w:rsidRDefault="00642734" w:rsidP="00C52F61">
      <w:pPr>
        <w:jc w:val="center"/>
        <w:rPr>
          <w:rFonts w:ascii="Arial" w:hAnsi="Arial" w:cs="Arial"/>
          <w:b/>
          <w:bCs/>
        </w:rPr>
      </w:pPr>
    </w:p>
    <w:p w14:paraId="2E7838E4" w14:textId="77777777" w:rsidR="00642734" w:rsidRPr="00374FA0" w:rsidRDefault="00642734" w:rsidP="00C52F61">
      <w:pPr>
        <w:jc w:val="center"/>
        <w:rPr>
          <w:rFonts w:ascii="Arial" w:hAnsi="Arial" w:cs="Arial"/>
          <w:b/>
          <w:bCs/>
        </w:rPr>
      </w:pPr>
      <w:r w:rsidRPr="00374FA0">
        <w:rPr>
          <w:rFonts w:ascii="Arial" w:hAnsi="Arial" w:cs="Arial"/>
          <w:b/>
          <w:bCs/>
        </w:rPr>
        <w:t xml:space="preserve">Parent Concern (Stage 1 – Informal – optional form) </w:t>
      </w:r>
    </w:p>
    <w:p w14:paraId="552B56F9" w14:textId="77777777" w:rsidR="00642734" w:rsidRPr="00374FA0" w:rsidRDefault="00642734" w:rsidP="00C52F61">
      <w:pPr>
        <w:jc w:val="center"/>
        <w:rPr>
          <w:rFonts w:ascii="Arial" w:hAnsi="Arial" w:cs="Arial"/>
          <w:b/>
          <w:bCs/>
        </w:rPr>
      </w:pPr>
    </w:p>
    <w:p w14:paraId="7AB4679E" w14:textId="77777777" w:rsidR="00642734" w:rsidRPr="00374FA0" w:rsidRDefault="00642734" w:rsidP="00C52F61">
      <w:pPr>
        <w:rPr>
          <w:rFonts w:ascii="Arial" w:hAnsi="Arial" w:cs="Arial"/>
        </w:rPr>
      </w:pPr>
      <w:r w:rsidRPr="00374FA0">
        <w:rPr>
          <w:rFonts w:ascii="Arial" w:hAnsi="Arial" w:cs="Arial"/>
        </w:rPr>
        <w:t>To be completed by a school professional during meeting.</w:t>
      </w:r>
    </w:p>
    <w:p w14:paraId="75F81E71" w14:textId="77777777" w:rsidR="00642734" w:rsidRPr="00374FA0" w:rsidRDefault="00642734" w:rsidP="00C52F61">
      <w:pPr>
        <w:rPr>
          <w:rFonts w:ascii="Arial" w:hAnsi="Arial" w:cs="Arial"/>
        </w:rPr>
      </w:pPr>
    </w:p>
    <w:p w14:paraId="4AB4D39B"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1626B335"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r w:rsidRPr="00374FA0">
        <w:rPr>
          <w:rFonts w:ascii="Arial" w:hAnsi="Arial" w:cs="Arial"/>
        </w:rPr>
        <w:t xml:space="preserve">Parent / Adult Name: </w:t>
      </w:r>
      <w:r w:rsidRPr="00374FA0">
        <w:rPr>
          <w:rFonts w:ascii="Arial" w:hAnsi="Arial" w:cs="Arial"/>
        </w:rPr>
        <w:tab/>
      </w:r>
      <w:r w:rsidRPr="00374FA0">
        <w:rPr>
          <w:rFonts w:ascii="Arial" w:hAnsi="Arial" w:cs="Arial"/>
        </w:rPr>
        <w:tab/>
      </w:r>
      <w:r w:rsidRPr="00374FA0">
        <w:rPr>
          <w:rFonts w:ascii="Arial" w:hAnsi="Arial" w:cs="Arial"/>
        </w:rPr>
        <w:tab/>
      </w:r>
      <w:r w:rsidRPr="00374FA0">
        <w:rPr>
          <w:rFonts w:ascii="Arial" w:hAnsi="Arial" w:cs="Arial"/>
        </w:rPr>
        <w:tab/>
        <w:t>…………………………………………</w:t>
      </w:r>
    </w:p>
    <w:p w14:paraId="65B5C02F"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089AB34E"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r w:rsidRPr="00374FA0">
        <w:rPr>
          <w:rFonts w:ascii="Arial" w:hAnsi="Arial" w:cs="Arial"/>
        </w:rPr>
        <w:t xml:space="preserve">Pupil’s name [if relevant to your concern]: </w:t>
      </w:r>
      <w:r w:rsidRPr="00374FA0">
        <w:rPr>
          <w:rFonts w:ascii="Arial" w:hAnsi="Arial" w:cs="Arial"/>
        </w:rPr>
        <w:tab/>
        <w:t>…………………………………………</w:t>
      </w:r>
    </w:p>
    <w:p w14:paraId="31DD5DDA"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1466359C"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r w:rsidRPr="00374FA0">
        <w:rPr>
          <w:rFonts w:ascii="Arial" w:hAnsi="Arial" w:cs="Arial"/>
        </w:rPr>
        <w:t xml:space="preserve">Daytime telephone number: </w:t>
      </w:r>
      <w:r w:rsidRPr="00374FA0">
        <w:rPr>
          <w:rFonts w:ascii="Arial" w:hAnsi="Arial" w:cs="Arial"/>
        </w:rPr>
        <w:tab/>
      </w:r>
      <w:r w:rsidRPr="00374FA0">
        <w:rPr>
          <w:rFonts w:ascii="Arial" w:hAnsi="Arial" w:cs="Arial"/>
        </w:rPr>
        <w:tab/>
      </w:r>
      <w:r w:rsidRPr="00374FA0">
        <w:rPr>
          <w:rFonts w:ascii="Arial" w:hAnsi="Arial" w:cs="Arial"/>
        </w:rPr>
        <w:tab/>
        <w:t>…………………………………………</w:t>
      </w:r>
    </w:p>
    <w:p w14:paraId="30236B1A"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59D09E95"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r w:rsidRPr="00374FA0">
        <w:rPr>
          <w:rFonts w:ascii="Arial" w:hAnsi="Arial" w:cs="Arial"/>
        </w:rPr>
        <w:t xml:space="preserve">Evening telephone number: </w:t>
      </w:r>
      <w:r w:rsidRPr="00374FA0">
        <w:rPr>
          <w:rFonts w:ascii="Arial" w:hAnsi="Arial" w:cs="Arial"/>
        </w:rPr>
        <w:tab/>
      </w:r>
      <w:r w:rsidRPr="00374FA0">
        <w:rPr>
          <w:rFonts w:ascii="Arial" w:hAnsi="Arial" w:cs="Arial"/>
        </w:rPr>
        <w:tab/>
      </w:r>
      <w:r w:rsidRPr="00374FA0">
        <w:rPr>
          <w:rFonts w:ascii="Arial" w:hAnsi="Arial" w:cs="Arial"/>
        </w:rPr>
        <w:tab/>
        <w:t>…………………………………………</w:t>
      </w:r>
    </w:p>
    <w:p w14:paraId="3360A7AD"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1E0D60C1" w14:textId="77777777" w:rsidR="00642734" w:rsidRPr="00374FA0" w:rsidRDefault="00642734" w:rsidP="00C52F61"/>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8"/>
      </w:tblGrid>
      <w:tr w:rsidR="00642734" w:rsidRPr="00374FA0" w14:paraId="28CB1DE3" w14:textId="77777777" w:rsidTr="006340C6">
        <w:tc>
          <w:tcPr>
            <w:tcW w:w="9828" w:type="dxa"/>
          </w:tcPr>
          <w:p w14:paraId="02459BD7" w14:textId="77777777" w:rsidR="00642734" w:rsidRPr="00374FA0" w:rsidRDefault="00642734" w:rsidP="00C52F61">
            <w:pPr>
              <w:rPr>
                <w:rFonts w:ascii="Arial" w:hAnsi="Arial" w:cs="Arial"/>
              </w:rPr>
            </w:pPr>
          </w:p>
          <w:p w14:paraId="437844C6" w14:textId="77777777" w:rsidR="00642734" w:rsidRPr="00374FA0" w:rsidRDefault="00642734" w:rsidP="00C52F61">
            <w:pPr>
              <w:rPr>
                <w:rFonts w:ascii="Arial" w:hAnsi="Arial" w:cs="Arial"/>
              </w:rPr>
            </w:pPr>
            <w:r w:rsidRPr="00374FA0">
              <w:rPr>
                <w:rFonts w:ascii="Arial" w:hAnsi="Arial" w:cs="Arial"/>
              </w:rPr>
              <w:t xml:space="preserve">Concern Details [including dates, names of witnesses etc…], to allow the </w:t>
            </w:r>
            <w:r>
              <w:rPr>
                <w:rFonts w:ascii="Arial" w:hAnsi="Arial" w:cs="Arial"/>
              </w:rPr>
              <w:t>matter to be fully investigated</w:t>
            </w:r>
            <w:r w:rsidRPr="00374FA0">
              <w:rPr>
                <w:rFonts w:ascii="Arial" w:hAnsi="Arial" w:cs="Arial"/>
              </w:rPr>
              <w:t>:</w:t>
            </w:r>
          </w:p>
          <w:p w14:paraId="77F32636" w14:textId="77777777" w:rsidR="00642734" w:rsidRPr="00374FA0" w:rsidRDefault="00642734" w:rsidP="00C52F61">
            <w:pPr>
              <w:rPr>
                <w:rFonts w:ascii="Arial" w:hAnsi="Arial" w:cs="Arial"/>
              </w:rPr>
            </w:pPr>
          </w:p>
          <w:p w14:paraId="460DE4FF" w14:textId="77777777" w:rsidR="00642734" w:rsidRPr="00374FA0" w:rsidRDefault="00642734" w:rsidP="00C52F61">
            <w:pPr>
              <w:rPr>
                <w:rFonts w:ascii="Arial" w:hAnsi="Arial" w:cs="Arial"/>
              </w:rPr>
            </w:pPr>
          </w:p>
          <w:p w14:paraId="1E16DC63" w14:textId="77777777" w:rsidR="00642734" w:rsidRPr="00374FA0" w:rsidRDefault="00642734" w:rsidP="00C52F61">
            <w:pPr>
              <w:rPr>
                <w:rFonts w:ascii="Arial" w:hAnsi="Arial" w:cs="Arial"/>
                <w:b/>
                <w:bCs/>
              </w:rPr>
            </w:pPr>
            <w:r w:rsidRPr="00374FA0">
              <w:rPr>
                <w:rFonts w:ascii="Arial" w:hAnsi="Arial" w:cs="Arial"/>
              </w:rPr>
              <w:t xml:space="preserve"> </w:t>
            </w:r>
          </w:p>
          <w:p w14:paraId="6E117BF5" w14:textId="77777777" w:rsidR="00642734" w:rsidRPr="00374FA0" w:rsidRDefault="00642734" w:rsidP="00C52F61">
            <w:pPr>
              <w:rPr>
                <w:rFonts w:ascii="Arial" w:hAnsi="Arial" w:cs="Arial"/>
                <w:b/>
                <w:bCs/>
              </w:rPr>
            </w:pPr>
          </w:p>
          <w:p w14:paraId="2FCD5679" w14:textId="77777777" w:rsidR="00642734" w:rsidRPr="00374FA0" w:rsidRDefault="00642734" w:rsidP="00C52F61">
            <w:pPr>
              <w:rPr>
                <w:rFonts w:ascii="Arial" w:hAnsi="Arial" w:cs="Arial"/>
                <w:b/>
                <w:bCs/>
              </w:rPr>
            </w:pPr>
          </w:p>
          <w:p w14:paraId="737B2C28" w14:textId="77777777" w:rsidR="00642734" w:rsidRPr="00374FA0" w:rsidRDefault="00642734" w:rsidP="00C52F61">
            <w:pPr>
              <w:rPr>
                <w:rFonts w:ascii="Arial" w:hAnsi="Arial" w:cs="Arial"/>
                <w:b/>
                <w:bCs/>
              </w:rPr>
            </w:pPr>
          </w:p>
          <w:p w14:paraId="5759F051" w14:textId="77777777" w:rsidR="00642734" w:rsidRPr="00374FA0" w:rsidRDefault="00642734" w:rsidP="00C52F61">
            <w:pPr>
              <w:rPr>
                <w:rFonts w:ascii="Arial" w:hAnsi="Arial" w:cs="Arial"/>
                <w:b/>
                <w:bCs/>
              </w:rPr>
            </w:pPr>
          </w:p>
          <w:p w14:paraId="306541F2" w14:textId="77777777" w:rsidR="00642734" w:rsidRPr="00374FA0" w:rsidRDefault="00642734" w:rsidP="00C52F61">
            <w:pPr>
              <w:rPr>
                <w:rFonts w:ascii="Arial" w:hAnsi="Arial" w:cs="Arial"/>
                <w:b/>
                <w:bCs/>
              </w:rPr>
            </w:pPr>
          </w:p>
          <w:p w14:paraId="379FB7AF" w14:textId="77777777" w:rsidR="00642734" w:rsidRPr="00374FA0" w:rsidRDefault="00642734" w:rsidP="00C52F61">
            <w:pPr>
              <w:rPr>
                <w:rFonts w:ascii="Arial" w:hAnsi="Arial" w:cs="Arial"/>
                <w:b/>
                <w:bCs/>
              </w:rPr>
            </w:pPr>
          </w:p>
          <w:p w14:paraId="05567517" w14:textId="77777777" w:rsidR="00642734" w:rsidRPr="00374FA0" w:rsidRDefault="00642734" w:rsidP="00C52F61">
            <w:pPr>
              <w:rPr>
                <w:rFonts w:ascii="Arial" w:hAnsi="Arial" w:cs="Arial"/>
                <w:b/>
                <w:bCs/>
              </w:rPr>
            </w:pPr>
          </w:p>
          <w:p w14:paraId="60D6B5E4" w14:textId="77777777" w:rsidR="00642734" w:rsidRPr="00374FA0" w:rsidRDefault="00642734" w:rsidP="00C52F61">
            <w:pPr>
              <w:rPr>
                <w:rFonts w:ascii="Arial" w:hAnsi="Arial" w:cs="Arial"/>
                <w:b/>
                <w:bCs/>
              </w:rPr>
            </w:pPr>
          </w:p>
          <w:p w14:paraId="280CD10F" w14:textId="77777777" w:rsidR="00642734" w:rsidRPr="00374FA0" w:rsidRDefault="00642734" w:rsidP="00C52F61">
            <w:pPr>
              <w:rPr>
                <w:rFonts w:ascii="Arial" w:hAnsi="Arial" w:cs="Arial"/>
                <w:b/>
                <w:bCs/>
              </w:rPr>
            </w:pPr>
          </w:p>
          <w:p w14:paraId="0EBCEF24" w14:textId="77777777" w:rsidR="00642734" w:rsidRPr="00374FA0" w:rsidRDefault="00642734" w:rsidP="00C52F61">
            <w:pPr>
              <w:rPr>
                <w:rFonts w:ascii="Arial" w:hAnsi="Arial" w:cs="Arial"/>
                <w:b/>
                <w:bCs/>
              </w:rPr>
            </w:pPr>
          </w:p>
          <w:p w14:paraId="012EDE85" w14:textId="77777777" w:rsidR="00642734" w:rsidRPr="00374FA0" w:rsidRDefault="00642734" w:rsidP="00C52F61">
            <w:pPr>
              <w:rPr>
                <w:rFonts w:ascii="Arial" w:hAnsi="Arial" w:cs="Arial"/>
                <w:b/>
                <w:bCs/>
              </w:rPr>
            </w:pPr>
          </w:p>
          <w:p w14:paraId="7E1B4EC2" w14:textId="77777777" w:rsidR="00642734" w:rsidRPr="00374FA0" w:rsidRDefault="00642734" w:rsidP="00C52F61">
            <w:pPr>
              <w:rPr>
                <w:rFonts w:ascii="Arial" w:hAnsi="Arial" w:cs="Arial"/>
                <w:b/>
                <w:bCs/>
              </w:rPr>
            </w:pPr>
          </w:p>
          <w:p w14:paraId="78A95C64" w14:textId="77777777" w:rsidR="00642734" w:rsidRPr="00374FA0" w:rsidRDefault="00642734" w:rsidP="00C52F61">
            <w:pPr>
              <w:rPr>
                <w:rFonts w:ascii="Arial" w:hAnsi="Arial" w:cs="Arial"/>
                <w:b/>
                <w:bCs/>
              </w:rPr>
            </w:pPr>
          </w:p>
          <w:p w14:paraId="144A4DB6" w14:textId="77777777" w:rsidR="00642734" w:rsidRPr="00374FA0" w:rsidRDefault="00642734" w:rsidP="00C52F61">
            <w:pPr>
              <w:rPr>
                <w:rFonts w:ascii="Arial" w:hAnsi="Arial" w:cs="Arial"/>
                <w:b/>
                <w:bCs/>
              </w:rPr>
            </w:pPr>
          </w:p>
          <w:p w14:paraId="0193E975" w14:textId="77777777" w:rsidR="00642734" w:rsidRPr="00374FA0" w:rsidRDefault="00642734" w:rsidP="00C52F61">
            <w:pPr>
              <w:rPr>
                <w:rFonts w:ascii="Arial" w:hAnsi="Arial" w:cs="Arial"/>
                <w:b/>
                <w:bCs/>
              </w:rPr>
            </w:pPr>
          </w:p>
          <w:p w14:paraId="226FD2AC" w14:textId="77777777" w:rsidR="00642734" w:rsidRPr="00374FA0" w:rsidRDefault="00642734" w:rsidP="00C52F61">
            <w:pPr>
              <w:rPr>
                <w:rFonts w:ascii="Arial" w:hAnsi="Arial" w:cs="Arial"/>
                <w:b/>
                <w:bCs/>
              </w:rPr>
            </w:pPr>
          </w:p>
          <w:p w14:paraId="36F1C78F" w14:textId="77777777" w:rsidR="00642734" w:rsidRPr="00374FA0" w:rsidRDefault="00642734" w:rsidP="00C52F61">
            <w:pPr>
              <w:rPr>
                <w:rFonts w:ascii="Arial" w:hAnsi="Arial" w:cs="Arial"/>
                <w:b/>
                <w:bCs/>
              </w:rPr>
            </w:pPr>
          </w:p>
          <w:p w14:paraId="74818B54" w14:textId="77777777" w:rsidR="00642734" w:rsidRPr="00374FA0" w:rsidRDefault="00642734" w:rsidP="00C52F61">
            <w:pPr>
              <w:rPr>
                <w:rFonts w:ascii="Arial" w:hAnsi="Arial" w:cs="Arial"/>
              </w:rPr>
            </w:pPr>
            <w:r w:rsidRPr="00374FA0">
              <w:rPr>
                <w:rFonts w:ascii="Arial" w:hAnsi="Arial" w:cs="Arial"/>
              </w:rPr>
              <w:t>Continue on separate paper, or attach additional documents, if required.</w:t>
            </w:r>
          </w:p>
        </w:tc>
      </w:tr>
      <w:tr w:rsidR="00642734" w:rsidRPr="00374FA0" w14:paraId="4959C523" w14:textId="77777777" w:rsidTr="006340C6">
        <w:tc>
          <w:tcPr>
            <w:tcW w:w="9828" w:type="dxa"/>
          </w:tcPr>
          <w:p w14:paraId="1346576C" w14:textId="77777777" w:rsidR="00642734" w:rsidRPr="00374FA0" w:rsidRDefault="00642734" w:rsidP="00C52F61">
            <w:pPr>
              <w:rPr>
                <w:rFonts w:ascii="Arial" w:hAnsi="Arial" w:cs="Arial"/>
              </w:rPr>
            </w:pPr>
          </w:p>
          <w:p w14:paraId="0C94886E" w14:textId="77777777" w:rsidR="00642734" w:rsidRPr="00374FA0" w:rsidRDefault="00642734" w:rsidP="00C52F61">
            <w:pPr>
              <w:rPr>
                <w:rFonts w:ascii="Arial" w:hAnsi="Arial" w:cs="Arial"/>
              </w:rPr>
            </w:pPr>
            <w:r w:rsidRPr="00374FA0">
              <w:rPr>
                <w:rFonts w:ascii="Arial" w:hAnsi="Arial" w:cs="Arial"/>
              </w:rPr>
              <w:t>Number of Additional pages attached =</w:t>
            </w:r>
          </w:p>
          <w:p w14:paraId="39428E4C" w14:textId="77777777" w:rsidR="00642734" w:rsidRPr="00374FA0" w:rsidRDefault="00642734" w:rsidP="00C52F61">
            <w:pPr>
              <w:rPr>
                <w:rFonts w:ascii="Arial" w:hAnsi="Arial" w:cs="Arial"/>
              </w:rPr>
            </w:pPr>
          </w:p>
        </w:tc>
      </w:tr>
    </w:tbl>
    <w:p w14:paraId="13ECAD27"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r w:rsidRPr="00374FA0">
        <w:rPr>
          <w:rFonts w:ascii="Arial" w:hAnsi="Arial" w:cs="Arial"/>
        </w:rPr>
        <w:br w:type="page"/>
      </w:r>
      <w:r w:rsidRPr="00374FA0">
        <w:rPr>
          <w:rFonts w:ascii="Arial" w:hAnsi="Arial" w:cs="Arial"/>
        </w:rPr>
        <w:lastRenderedPageBreak/>
        <w:t>What actions have already been taken in relation to the concern?</w:t>
      </w:r>
    </w:p>
    <w:p w14:paraId="79BB780C"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r w:rsidRPr="00374FA0">
        <w:rPr>
          <w:rFonts w:ascii="Arial" w:hAnsi="Arial" w:cs="Arial"/>
        </w:rPr>
        <w:t>[Who have they spoken or written to and what was the outcome?]</w:t>
      </w:r>
    </w:p>
    <w:p w14:paraId="27F95E1F"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49C852F"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3AE1F36"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69F02ADD"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3DA94EBB"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33E2BBC"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3208FEF"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333E85FD"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00A6FD4D"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15023E7"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1A7E1FDA" w14:textId="77777777" w:rsidR="00642734" w:rsidRPr="00374FA0" w:rsidRDefault="00642734" w:rsidP="00C52F61">
      <w:pPr>
        <w:rPr>
          <w:rFonts w:ascii="Arial" w:hAnsi="Arial" w:cs="Arial"/>
        </w:rPr>
      </w:pPr>
    </w:p>
    <w:p w14:paraId="73989F62"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r w:rsidRPr="00374FA0">
        <w:rPr>
          <w:rFonts w:ascii="Arial" w:hAnsi="Arial" w:cs="Arial"/>
        </w:rPr>
        <w:t>Agreed actions to address the problem at this stage?</w:t>
      </w:r>
    </w:p>
    <w:p w14:paraId="4127691A"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1FF7DB4C"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02A4A5B7"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r w:rsidRPr="00374FA0">
        <w:rPr>
          <w:rFonts w:ascii="Arial" w:hAnsi="Arial" w:cs="Arial"/>
        </w:rPr>
        <w:tab/>
      </w:r>
    </w:p>
    <w:p w14:paraId="01760C51"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8C320B3"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60CA3003"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47A0CA9A"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7E89607D"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7747A6D9"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12D8D463"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3588FB1"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178D35D8"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1F577052"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787CACE3" w14:textId="77777777" w:rsidR="00642734" w:rsidRPr="00374FA0" w:rsidRDefault="00642734" w:rsidP="00C52F61">
      <w:pPr>
        <w:rPr>
          <w:rFonts w:ascii="Arial" w:hAnsi="Arial" w:cs="Arial"/>
        </w:rPr>
      </w:pPr>
    </w:p>
    <w:p w14:paraId="62017C05" w14:textId="77777777" w:rsidR="00642734" w:rsidRPr="00374FA0" w:rsidRDefault="00642734" w:rsidP="00C52F61">
      <w:pPr>
        <w:rPr>
          <w:rFonts w:ascii="Arial" w:hAnsi="Arial" w:cs="Arial"/>
        </w:rPr>
      </w:pPr>
    </w:p>
    <w:p w14:paraId="6DFFB9E2"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b/>
        </w:rPr>
      </w:pPr>
    </w:p>
    <w:p w14:paraId="068B0CCA"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r w:rsidRPr="00374FA0">
        <w:rPr>
          <w:rFonts w:ascii="Arial" w:hAnsi="Arial" w:cs="Arial"/>
          <w:b/>
        </w:rPr>
        <w:t>Follow Up / Review Meeting Date:-</w:t>
      </w:r>
    </w:p>
    <w:p w14:paraId="1F765443"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198B4EA2" w14:textId="77777777" w:rsidR="00642734" w:rsidRPr="00374FA0" w:rsidRDefault="00642734" w:rsidP="00C52F61">
      <w:pPr>
        <w:rPr>
          <w:rFonts w:ascii="Arial" w:hAnsi="Arial" w:cs="Arial"/>
        </w:rPr>
      </w:pPr>
    </w:p>
    <w:tbl>
      <w:tblPr>
        <w:tblW w:w="4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7"/>
        <w:gridCol w:w="2457"/>
      </w:tblGrid>
      <w:tr w:rsidR="00642734" w:rsidRPr="00374FA0" w14:paraId="2A8FFD6D" w14:textId="77777777" w:rsidTr="006340C6">
        <w:trPr>
          <w:trHeight w:val="547"/>
        </w:trPr>
        <w:tc>
          <w:tcPr>
            <w:tcW w:w="2457" w:type="dxa"/>
          </w:tcPr>
          <w:p w14:paraId="10544A7C" w14:textId="77777777" w:rsidR="00642734" w:rsidRPr="00374FA0" w:rsidRDefault="00642734" w:rsidP="00C52F61">
            <w:pPr>
              <w:rPr>
                <w:rFonts w:ascii="Arial" w:hAnsi="Arial" w:cs="Arial"/>
              </w:rPr>
            </w:pPr>
            <w:r w:rsidRPr="00374FA0">
              <w:rPr>
                <w:rFonts w:ascii="Arial" w:hAnsi="Arial" w:cs="Arial"/>
              </w:rPr>
              <w:t>Signature:</w:t>
            </w:r>
          </w:p>
          <w:p w14:paraId="0CBA4247" w14:textId="77777777" w:rsidR="00642734" w:rsidRPr="00374FA0" w:rsidRDefault="00642734" w:rsidP="00C52F61">
            <w:pPr>
              <w:rPr>
                <w:rFonts w:ascii="Arial" w:hAnsi="Arial" w:cs="Arial"/>
                <w:b/>
                <w:bCs/>
              </w:rPr>
            </w:pPr>
          </w:p>
        </w:tc>
        <w:tc>
          <w:tcPr>
            <w:tcW w:w="2457" w:type="dxa"/>
          </w:tcPr>
          <w:p w14:paraId="608D5F5B" w14:textId="77777777" w:rsidR="00642734" w:rsidRPr="00374FA0" w:rsidRDefault="00642734" w:rsidP="00C52F61">
            <w:pPr>
              <w:rPr>
                <w:rFonts w:ascii="Arial" w:hAnsi="Arial" w:cs="Arial"/>
                <w:b/>
                <w:bCs/>
              </w:rPr>
            </w:pPr>
          </w:p>
        </w:tc>
      </w:tr>
      <w:tr w:rsidR="00642734" w:rsidRPr="00374FA0" w14:paraId="74DE004B" w14:textId="77777777" w:rsidTr="006340C6">
        <w:trPr>
          <w:trHeight w:val="548"/>
        </w:trPr>
        <w:tc>
          <w:tcPr>
            <w:tcW w:w="2457" w:type="dxa"/>
          </w:tcPr>
          <w:p w14:paraId="70FA107E" w14:textId="77777777" w:rsidR="00642734" w:rsidRPr="00374FA0" w:rsidRDefault="00642734" w:rsidP="00C52F61">
            <w:pPr>
              <w:rPr>
                <w:rFonts w:ascii="Arial" w:hAnsi="Arial" w:cs="Arial"/>
              </w:rPr>
            </w:pPr>
            <w:r w:rsidRPr="00374FA0">
              <w:rPr>
                <w:rFonts w:ascii="Arial" w:hAnsi="Arial" w:cs="Arial"/>
              </w:rPr>
              <w:t>Date:</w:t>
            </w:r>
          </w:p>
          <w:p w14:paraId="4457A011" w14:textId="77777777" w:rsidR="00642734" w:rsidRPr="00374FA0" w:rsidRDefault="00642734" w:rsidP="00C52F61">
            <w:pPr>
              <w:rPr>
                <w:rFonts w:ascii="Arial" w:hAnsi="Arial" w:cs="Arial"/>
                <w:b/>
                <w:bCs/>
              </w:rPr>
            </w:pPr>
          </w:p>
        </w:tc>
        <w:tc>
          <w:tcPr>
            <w:tcW w:w="2457" w:type="dxa"/>
          </w:tcPr>
          <w:p w14:paraId="70A49466" w14:textId="77777777" w:rsidR="00642734" w:rsidRPr="00374FA0" w:rsidRDefault="00642734" w:rsidP="00C52F61">
            <w:pPr>
              <w:rPr>
                <w:rFonts w:ascii="Arial" w:hAnsi="Arial" w:cs="Arial"/>
                <w:b/>
                <w:bCs/>
              </w:rPr>
            </w:pPr>
          </w:p>
        </w:tc>
      </w:tr>
    </w:tbl>
    <w:p w14:paraId="03BE252D" w14:textId="77777777" w:rsidR="00642734" w:rsidRPr="00374FA0" w:rsidRDefault="00642734" w:rsidP="00C52F61"/>
    <w:p w14:paraId="30A4E06D" w14:textId="77777777" w:rsidR="00642734" w:rsidRPr="00374FA0" w:rsidRDefault="00642734" w:rsidP="00C52F61">
      <w:pPr>
        <w:tabs>
          <w:tab w:val="left" w:pos="-720"/>
        </w:tabs>
        <w:suppressAutoHyphens/>
        <w:rPr>
          <w:rFonts w:ascii="Comic Sans MS" w:hAnsi="Comic Sans MS"/>
          <w:spacing w:val="-2"/>
          <w:sz w:val="28"/>
        </w:rPr>
      </w:pPr>
    </w:p>
    <w:p w14:paraId="40428E77" w14:textId="77777777" w:rsidR="00642734" w:rsidRPr="00374FA0" w:rsidRDefault="00642734" w:rsidP="00C52F61">
      <w:pPr>
        <w:tabs>
          <w:tab w:val="left" w:pos="-1440"/>
        </w:tabs>
        <w:jc w:val="center"/>
        <w:rPr>
          <w:rFonts w:ascii="Arial" w:hAnsi="Arial" w:cs="Arial"/>
          <w:b/>
        </w:rPr>
      </w:pPr>
      <w:r w:rsidRPr="00374FA0">
        <w:rPr>
          <w:rFonts w:ascii="Arial" w:hAnsi="Arial" w:cs="Arial"/>
          <w:b/>
          <w:bCs/>
          <w:color w:val="FF0000"/>
        </w:rPr>
        <w:br w:type="page"/>
      </w:r>
      <w:r>
        <w:rPr>
          <w:rFonts w:ascii="Arial" w:hAnsi="Arial" w:cs="Arial"/>
          <w:b/>
        </w:rPr>
        <w:lastRenderedPageBreak/>
        <w:t>Appendix 2</w:t>
      </w:r>
      <w:r w:rsidRPr="00374FA0">
        <w:rPr>
          <w:rFonts w:ascii="Arial" w:hAnsi="Arial" w:cs="Arial"/>
          <w:b/>
        </w:rPr>
        <w:t xml:space="preserve"> </w:t>
      </w:r>
    </w:p>
    <w:p w14:paraId="54602F0A" w14:textId="77777777" w:rsidR="00642734" w:rsidRPr="00374FA0" w:rsidRDefault="00642734" w:rsidP="00C52F61">
      <w:pPr>
        <w:jc w:val="center"/>
        <w:rPr>
          <w:rFonts w:ascii="Arial" w:hAnsi="Arial" w:cs="Arial"/>
          <w:b/>
          <w:bCs/>
          <w:color w:val="FF0000"/>
        </w:rPr>
      </w:pPr>
    </w:p>
    <w:p w14:paraId="08F97B3D" w14:textId="77777777" w:rsidR="00642734" w:rsidRPr="00374FA0" w:rsidRDefault="00642734" w:rsidP="00C52F61">
      <w:pPr>
        <w:jc w:val="center"/>
        <w:rPr>
          <w:rFonts w:ascii="Arial" w:hAnsi="Arial" w:cs="Arial"/>
          <w:b/>
          <w:bCs/>
        </w:rPr>
      </w:pPr>
      <w:r w:rsidRPr="000B36F3">
        <w:rPr>
          <w:rFonts w:ascii="Arial" w:hAnsi="Arial" w:cs="Arial"/>
          <w:b/>
          <w:bCs/>
        </w:rPr>
        <w:t>Almondsbury CE Primary</w:t>
      </w:r>
      <w:r w:rsidRPr="00374FA0">
        <w:rPr>
          <w:rFonts w:ascii="Arial" w:hAnsi="Arial" w:cs="Arial"/>
          <w:b/>
          <w:bCs/>
          <w:color w:val="FF0000"/>
        </w:rPr>
        <w:t xml:space="preserve"> </w:t>
      </w:r>
      <w:r w:rsidRPr="00374FA0">
        <w:rPr>
          <w:rFonts w:ascii="Arial" w:hAnsi="Arial" w:cs="Arial"/>
          <w:b/>
          <w:bCs/>
        </w:rPr>
        <w:t>School Complaint Form</w:t>
      </w:r>
    </w:p>
    <w:p w14:paraId="65F97626" w14:textId="77777777" w:rsidR="00642734" w:rsidRPr="00374FA0" w:rsidRDefault="00642734" w:rsidP="00C52F61">
      <w:pPr>
        <w:jc w:val="center"/>
        <w:rPr>
          <w:rFonts w:ascii="Arial" w:hAnsi="Arial" w:cs="Arial"/>
          <w:b/>
          <w:bCs/>
        </w:rPr>
      </w:pPr>
    </w:p>
    <w:p w14:paraId="2E368957" w14:textId="77777777" w:rsidR="00642734" w:rsidRPr="00374FA0" w:rsidRDefault="00642734" w:rsidP="00C52F61">
      <w:pPr>
        <w:rPr>
          <w:rFonts w:ascii="Arial" w:hAnsi="Arial" w:cs="Arial"/>
        </w:rPr>
      </w:pPr>
      <w:r w:rsidRPr="00374FA0">
        <w:rPr>
          <w:rFonts w:ascii="Arial" w:hAnsi="Arial" w:cs="Arial"/>
        </w:rPr>
        <w:t>Please complete this form and return it to the Head</w:t>
      </w:r>
      <w:r>
        <w:rPr>
          <w:rFonts w:ascii="Arial" w:hAnsi="Arial" w:cs="Arial"/>
        </w:rPr>
        <w:t>t</w:t>
      </w:r>
      <w:r w:rsidRPr="00374FA0">
        <w:rPr>
          <w:rFonts w:ascii="Arial" w:hAnsi="Arial" w:cs="Arial"/>
        </w:rPr>
        <w:t xml:space="preserve">eacher (or Clerk to the </w:t>
      </w:r>
      <w:r>
        <w:rPr>
          <w:rFonts w:ascii="Arial" w:hAnsi="Arial" w:cs="Arial"/>
        </w:rPr>
        <w:t>G</w:t>
      </w:r>
      <w:r w:rsidRPr="00374FA0">
        <w:rPr>
          <w:rFonts w:ascii="Arial" w:hAnsi="Arial" w:cs="Arial"/>
        </w:rPr>
        <w:t xml:space="preserve">overning </w:t>
      </w:r>
      <w:r>
        <w:rPr>
          <w:rFonts w:ascii="Arial" w:hAnsi="Arial" w:cs="Arial"/>
        </w:rPr>
        <w:t>B</w:t>
      </w:r>
      <w:r w:rsidRPr="00374FA0">
        <w:rPr>
          <w:rFonts w:ascii="Arial" w:hAnsi="Arial" w:cs="Arial"/>
        </w:rPr>
        <w:t>ody), who will acknowledge its receipt and inform you of the next stage in the procedure.</w:t>
      </w:r>
    </w:p>
    <w:p w14:paraId="7D3F99E8" w14:textId="77777777" w:rsidR="00642734" w:rsidRPr="00374FA0" w:rsidRDefault="00642734" w:rsidP="00C52F61">
      <w:pPr>
        <w:rPr>
          <w:rFonts w:ascii="Arial" w:hAnsi="Arial" w:cs="Arial"/>
        </w:rPr>
      </w:pPr>
    </w:p>
    <w:p w14:paraId="0C00482E"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01DDB999"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r w:rsidRPr="00374FA0">
        <w:rPr>
          <w:rFonts w:ascii="Arial" w:hAnsi="Arial" w:cs="Arial"/>
        </w:rPr>
        <w:t>Your name: ……………………………………………</w:t>
      </w:r>
    </w:p>
    <w:p w14:paraId="3225CE7E"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6F6F7C2F" w14:textId="25EAA26E"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r w:rsidRPr="00374FA0">
        <w:rPr>
          <w:rFonts w:ascii="Arial" w:hAnsi="Arial" w:cs="Arial"/>
        </w:rPr>
        <w:t>Relationship with school [e.g. parent of a pupil on the school</w:t>
      </w:r>
      <w:r>
        <w:rPr>
          <w:rFonts w:ascii="Arial" w:hAnsi="Arial" w:cs="Arial"/>
        </w:rPr>
        <w:t>’</w:t>
      </w:r>
      <w:r w:rsidRPr="00374FA0">
        <w:rPr>
          <w:rFonts w:ascii="Arial" w:hAnsi="Arial" w:cs="Arial"/>
        </w:rPr>
        <w:t>s roll]:</w:t>
      </w:r>
    </w:p>
    <w:p w14:paraId="22FC01B3"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r w:rsidRPr="00374FA0">
        <w:rPr>
          <w:rFonts w:ascii="Arial" w:hAnsi="Arial" w:cs="Arial"/>
        </w:rPr>
        <w:t xml:space="preserve"> …………………………………………………………</w:t>
      </w:r>
    </w:p>
    <w:p w14:paraId="38D9F5C9"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1CB6FDFB" w14:textId="35662875"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r w:rsidRPr="00374FA0">
        <w:rPr>
          <w:rFonts w:ascii="Arial" w:hAnsi="Arial" w:cs="Arial"/>
        </w:rPr>
        <w:t>Pupil’s name [if relevant to your complaint]:</w:t>
      </w:r>
    </w:p>
    <w:p w14:paraId="333A577B"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r w:rsidRPr="00374FA0">
        <w:rPr>
          <w:rFonts w:ascii="Arial" w:hAnsi="Arial" w:cs="Arial"/>
        </w:rPr>
        <w:t>…………………………………………………………</w:t>
      </w:r>
    </w:p>
    <w:p w14:paraId="603AE698"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4EAD380C"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r w:rsidRPr="00374FA0">
        <w:rPr>
          <w:rFonts w:ascii="Arial" w:hAnsi="Arial" w:cs="Arial"/>
        </w:rPr>
        <w:t>Your Address:</w:t>
      </w:r>
    </w:p>
    <w:p w14:paraId="664C149A"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0FBF3589"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3575773A"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766BB738"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1D60E6AB"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r w:rsidRPr="00374FA0">
        <w:rPr>
          <w:rFonts w:ascii="Arial" w:hAnsi="Arial" w:cs="Arial"/>
        </w:rPr>
        <w:t>Daytime telephone number: ……………………………</w:t>
      </w:r>
    </w:p>
    <w:p w14:paraId="297DE366"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r w:rsidRPr="00374FA0">
        <w:rPr>
          <w:rFonts w:ascii="Arial" w:hAnsi="Arial" w:cs="Arial"/>
        </w:rPr>
        <w:t>Evening telephone number: ……………………………</w:t>
      </w:r>
    </w:p>
    <w:p w14:paraId="5D897926" w14:textId="77777777" w:rsidR="00642734" w:rsidRPr="00374FA0" w:rsidRDefault="00642734" w:rsidP="00C52F61">
      <w:pPr>
        <w:pBdr>
          <w:top w:val="single" w:sz="4" w:space="1" w:color="auto"/>
          <w:left w:val="single" w:sz="4" w:space="4" w:color="auto"/>
          <w:bottom w:val="single" w:sz="4" w:space="1" w:color="auto"/>
          <w:right w:val="single" w:sz="4" w:space="0" w:color="auto"/>
        </w:pBdr>
        <w:rPr>
          <w:rFonts w:ascii="Arial" w:hAnsi="Arial" w:cs="Arial"/>
        </w:rPr>
      </w:pPr>
    </w:p>
    <w:p w14:paraId="7DF99060" w14:textId="77777777" w:rsidR="00642734" w:rsidRPr="00374FA0" w:rsidRDefault="00642734" w:rsidP="00C52F61"/>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8"/>
      </w:tblGrid>
      <w:tr w:rsidR="00642734" w:rsidRPr="00374FA0" w14:paraId="7CF65C9E" w14:textId="77777777" w:rsidTr="006340C6">
        <w:tc>
          <w:tcPr>
            <w:tcW w:w="9828" w:type="dxa"/>
          </w:tcPr>
          <w:p w14:paraId="6A24B074" w14:textId="77777777" w:rsidR="00642734" w:rsidRPr="00374FA0" w:rsidRDefault="00642734" w:rsidP="00C52F61">
            <w:pPr>
              <w:rPr>
                <w:rFonts w:ascii="Arial" w:hAnsi="Arial" w:cs="Arial"/>
              </w:rPr>
            </w:pPr>
          </w:p>
          <w:p w14:paraId="1C923C77" w14:textId="77777777" w:rsidR="00642734" w:rsidRPr="00374FA0" w:rsidRDefault="00642734" w:rsidP="00C52F61">
            <w:pPr>
              <w:rPr>
                <w:rFonts w:ascii="Arial" w:hAnsi="Arial" w:cs="Arial"/>
              </w:rPr>
            </w:pPr>
            <w:r w:rsidRPr="00374FA0">
              <w:rPr>
                <w:rFonts w:ascii="Arial" w:hAnsi="Arial" w:cs="Arial"/>
              </w:rPr>
              <w:t xml:space="preserve">Please give concise details of your complaint, [including dates, names of witnesses etc…], to allow the </w:t>
            </w:r>
            <w:r>
              <w:rPr>
                <w:rFonts w:ascii="Arial" w:hAnsi="Arial" w:cs="Arial"/>
              </w:rPr>
              <w:t>matter to be fully investigated</w:t>
            </w:r>
            <w:r w:rsidRPr="00374FA0">
              <w:rPr>
                <w:rFonts w:ascii="Arial" w:hAnsi="Arial" w:cs="Arial"/>
              </w:rPr>
              <w:t>:</w:t>
            </w:r>
          </w:p>
          <w:p w14:paraId="31267168" w14:textId="77777777" w:rsidR="00642734" w:rsidRPr="00374FA0" w:rsidRDefault="00642734" w:rsidP="00C52F61">
            <w:pPr>
              <w:rPr>
                <w:rFonts w:ascii="Arial" w:hAnsi="Arial" w:cs="Arial"/>
              </w:rPr>
            </w:pPr>
          </w:p>
          <w:p w14:paraId="2AD963E5" w14:textId="77777777" w:rsidR="00642734" w:rsidRPr="00374FA0" w:rsidRDefault="00642734" w:rsidP="00C52F61">
            <w:pPr>
              <w:rPr>
                <w:rFonts w:ascii="Arial" w:hAnsi="Arial" w:cs="Arial"/>
              </w:rPr>
            </w:pPr>
          </w:p>
          <w:p w14:paraId="70DA1C1C" w14:textId="77777777" w:rsidR="00642734" w:rsidRPr="00374FA0" w:rsidRDefault="00642734" w:rsidP="00C52F61">
            <w:pPr>
              <w:rPr>
                <w:rFonts w:ascii="Arial" w:hAnsi="Arial" w:cs="Arial"/>
                <w:b/>
                <w:bCs/>
              </w:rPr>
            </w:pPr>
            <w:r w:rsidRPr="00374FA0">
              <w:rPr>
                <w:rFonts w:ascii="Arial" w:hAnsi="Arial" w:cs="Arial"/>
              </w:rPr>
              <w:t xml:space="preserve"> </w:t>
            </w:r>
          </w:p>
          <w:p w14:paraId="7A7548CB" w14:textId="77777777" w:rsidR="00642734" w:rsidRPr="00374FA0" w:rsidRDefault="00642734" w:rsidP="00C52F61">
            <w:pPr>
              <w:rPr>
                <w:rFonts w:ascii="Arial" w:hAnsi="Arial" w:cs="Arial"/>
                <w:b/>
                <w:bCs/>
              </w:rPr>
            </w:pPr>
          </w:p>
          <w:p w14:paraId="00767FDF" w14:textId="77777777" w:rsidR="00642734" w:rsidRPr="00374FA0" w:rsidRDefault="00642734" w:rsidP="00C52F61">
            <w:pPr>
              <w:rPr>
                <w:rFonts w:ascii="Arial" w:hAnsi="Arial" w:cs="Arial"/>
                <w:b/>
                <w:bCs/>
              </w:rPr>
            </w:pPr>
          </w:p>
          <w:p w14:paraId="5D1445AF" w14:textId="77777777" w:rsidR="00642734" w:rsidRPr="00374FA0" w:rsidRDefault="00642734" w:rsidP="00C52F61">
            <w:pPr>
              <w:rPr>
                <w:rFonts w:ascii="Arial" w:hAnsi="Arial" w:cs="Arial"/>
                <w:b/>
                <w:bCs/>
              </w:rPr>
            </w:pPr>
          </w:p>
          <w:p w14:paraId="6DC222D7" w14:textId="77777777" w:rsidR="00642734" w:rsidRPr="00374FA0" w:rsidRDefault="00642734" w:rsidP="00C52F61">
            <w:pPr>
              <w:rPr>
                <w:rFonts w:ascii="Arial" w:hAnsi="Arial" w:cs="Arial"/>
                <w:b/>
                <w:bCs/>
              </w:rPr>
            </w:pPr>
          </w:p>
          <w:p w14:paraId="4BBF765C" w14:textId="77777777" w:rsidR="00642734" w:rsidRPr="00374FA0" w:rsidRDefault="00642734" w:rsidP="00C52F61">
            <w:pPr>
              <w:rPr>
                <w:rFonts w:ascii="Arial" w:hAnsi="Arial" w:cs="Arial"/>
                <w:b/>
                <w:bCs/>
              </w:rPr>
            </w:pPr>
          </w:p>
          <w:p w14:paraId="0B2C82C3" w14:textId="77777777" w:rsidR="00642734" w:rsidRPr="00374FA0" w:rsidRDefault="00642734" w:rsidP="00C52F61">
            <w:pPr>
              <w:rPr>
                <w:rFonts w:ascii="Arial" w:hAnsi="Arial" w:cs="Arial"/>
                <w:b/>
                <w:bCs/>
              </w:rPr>
            </w:pPr>
          </w:p>
          <w:p w14:paraId="45A1366D" w14:textId="77777777" w:rsidR="00642734" w:rsidRPr="00374FA0" w:rsidRDefault="00642734" w:rsidP="00C52F61">
            <w:pPr>
              <w:rPr>
                <w:rFonts w:ascii="Arial" w:hAnsi="Arial" w:cs="Arial"/>
                <w:b/>
                <w:bCs/>
              </w:rPr>
            </w:pPr>
          </w:p>
          <w:p w14:paraId="54B1C74B" w14:textId="77777777" w:rsidR="00642734" w:rsidRPr="00374FA0" w:rsidRDefault="00642734" w:rsidP="00C52F61">
            <w:pPr>
              <w:rPr>
                <w:rFonts w:ascii="Arial" w:hAnsi="Arial" w:cs="Arial"/>
                <w:b/>
                <w:bCs/>
              </w:rPr>
            </w:pPr>
          </w:p>
          <w:p w14:paraId="43375DF7" w14:textId="77777777" w:rsidR="00642734" w:rsidRPr="00374FA0" w:rsidRDefault="00642734" w:rsidP="00C52F61">
            <w:pPr>
              <w:rPr>
                <w:rFonts w:ascii="Arial" w:hAnsi="Arial" w:cs="Arial"/>
                <w:b/>
                <w:bCs/>
              </w:rPr>
            </w:pPr>
          </w:p>
          <w:p w14:paraId="3E1C9EC7" w14:textId="77777777" w:rsidR="00642734" w:rsidRPr="00374FA0" w:rsidRDefault="00642734" w:rsidP="00C52F61">
            <w:pPr>
              <w:rPr>
                <w:rFonts w:ascii="Arial" w:hAnsi="Arial" w:cs="Arial"/>
                <w:b/>
                <w:bCs/>
              </w:rPr>
            </w:pPr>
          </w:p>
          <w:p w14:paraId="6B040E29" w14:textId="77777777" w:rsidR="00642734" w:rsidRPr="00374FA0" w:rsidRDefault="00642734" w:rsidP="00C52F61">
            <w:pPr>
              <w:rPr>
                <w:rFonts w:ascii="Arial" w:hAnsi="Arial" w:cs="Arial"/>
                <w:b/>
                <w:bCs/>
              </w:rPr>
            </w:pPr>
          </w:p>
          <w:p w14:paraId="15A01AE1" w14:textId="77777777" w:rsidR="00642734" w:rsidRPr="00374FA0" w:rsidRDefault="00642734" w:rsidP="00C52F61">
            <w:pPr>
              <w:rPr>
                <w:rFonts w:ascii="Arial" w:hAnsi="Arial" w:cs="Arial"/>
                <w:b/>
                <w:bCs/>
              </w:rPr>
            </w:pPr>
          </w:p>
          <w:p w14:paraId="3A33F771" w14:textId="77777777" w:rsidR="00642734" w:rsidRPr="00374FA0" w:rsidRDefault="00642734" w:rsidP="00C52F61">
            <w:pPr>
              <w:rPr>
                <w:rFonts w:ascii="Arial" w:hAnsi="Arial" w:cs="Arial"/>
                <w:b/>
                <w:bCs/>
              </w:rPr>
            </w:pPr>
          </w:p>
          <w:p w14:paraId="76A86B63" w14:textId="77777777" w:rsidR="00642734" w:rsidRPr="00374FA0" w:rsidRDefault="00642734" w:rsidP="00C52F61">
            <w:pPr>
              <w:rPr>
                <w:rFonts w:ascii="Arial" w:hAnsi="Arial" w:cs="Arial"/>
                <w:b/>
                <w:bCs/>
              </w:rPr>
            </w:pPr>
          </w:p>
          <w:p w14:paraId="362C9DCA" w14:textId="77777777" w:rsidR="00642734" w:rsidRPr="00374FA0" w:rsidRDefault="00642734" w:rsidP="00C52F61">
            <w:pPr>
              <w:rPr>
                <w:rFonts w:ascii="Arial" w:hAnsi="Arial" w:cs="Arial"/>
                <w:b/>
                <w:bCs/>
              </w:rPr>
            </w:pPr>
          </w:p>
          <w:p w14:paraId="68AE2CB7" w14:textId="77777777" w:rsidR="00642734" w:rsidRPr="00374FA0" w:rsidRDefault="00642734" w:rsidP="00C52F61">
            <w:pPr>
              <w:rPr>
                <w:rFonts w:ascii="Arial" w:hAnsi="Arial" w:cs="Arial"/>
              </w:rPr>
            </w:pPr>
            <w:r w:rsidRPr="00374FA0">
              <w:rPr>
                <w:rFonts w:ascii="Arial" w:hAnsi="Arial" w:cs="Arial"/>
              </w:rPr>
              <w:t>You may continue on separate paper, or attach additional documents, if you wish.</w:t>
            </w:r>
          </w:p>
        </w:tc>
      </w:tr>
      <w:tr w:rsidR="00642734" w:rsidRPr="00374FA0" w14:paraId="09DE58F5" w14:textId="77777777" w:rsidTr="006340C6">
        <w:tc>
          <w:tcPr>
            <w:tcW w:w="9828" w:type="dxa"/>
          </w:tcPr>
          <w:p w14:paraId="124C0812" w14:textId="77777777" w:rsidR="00642734" w:rsidRPr="00374FA0" w:rsidRDefault="00642734" w:rsidP="00C52F61">
            <w:pPr>
              <w:rPr>
                <w:rFonts w:ascii="Arial" w:hAnsi="Arial" w:cs="Arial"/>
              </w:rPr>
            </w:pPr>
            <w:r w:rsidRPr="00374FA0">
              <w:rPr>
                <w:rFonts w:ascii="Arial" w:hAnsi="Arial" w:cs="Arial"/>
              </w:rPr>
              <w:t>Number of Additional pages attached =</w:t>
            </w:r>
          </w:p>
        </w:tc>
      </w:tr>
    </w:tbl>
    <w:p w14:paraId="32076E3F"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r w:rsidRPr="00374FA0">
        <w:rPr>
          <w:rFonts w:ascii="Arial" w:hAnsi="Arial" w:cs="Arial"/>
        </w:rPr>
        <w:br w:type="page"/>
      </w:r>
      <w:r w:rsidRPr="00374FA0">
        <w:rPr>
          <w:rFonts w:ascii="Arial" w:hAnsi="Arial" w:cs="Arial"/>
        </w:rPr>
        <w:lastRenderedPageBreak/>
        <w:t>What action, if any, have you already taken to try to resolve your complaint? [i.e. who have you spoken with or written to and what was the outcome?]</w:t>
      </w:r>
    </w:p>
    <w:p w14:paraId="621D260D"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13499F49"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0A706FD7"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167F470D"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BD57D30"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38306E82"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350C436D"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32836A0A"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7687D95F"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54AB0640"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401B9F17" w14:textId="77777777" w:rsidR="00642734" w:rsidRPr="00374FA0" w:rsidRDefault="00642734" w:rsidP="00C52F61">
      <w:pPr>
        <w:rPr>
          <w:rFonts w:ascii="Arial" w:hAnsi="Arial" w:cs="Arial"/>
        </w:rPr>
      </w:pPr>
    </w:p>
    <w:p w14:paraId="7EB30706"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r w:rsidRPr="00374FA0">
        <w:rPr>
          <w:rFonts w:ascii="Arial" w:hAnsi="Arial" w:cs="Arial"/>
        </w:rPr>
        <w:t>What actions do you feel might resolve the problem at this stage?</w:t>
      </w:r>
    </w:p>
    <w:p w14:paraId="352170EF"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5EF64F1F"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A465159"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66AB8B30"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5E0791B1"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636D2AA9"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6E0A7CCB"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3626B10"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11B20D45" w14:textId="77777777" w:rsidR="00642734" w:rsidRPr="00374FA0" w:rsidRDefault="00642734" w:rsidP="00C52F61">
      <w:pPr>
        <w:rPr>
          <w:rFonts w:ascii="Arial" w:hAnsi="Arial" w:cs="Arial"/>
        </w:rPr>
      </w:pPr>
    </w:p>
    <w:p w14:paraId="76B3DC57" w14:textId="77777777" w:rsidR="00642734" w:rsidRPr="00374FA0" w:rsidRDefault="00642734" w:rsidP="00C52F61">
      <w:pPr>
        <w:rPr>
          <w:rFonts w:ascii="Arial" w:hAnsi="Arial" w:cs="Arial"/>
        </w:rPr>
      </w:pPr>
      <w:r w:rsidRPr="00374FA0">
        <w:rPr>
          <w:rFonts w:ascii="Arial" w:hAnsi="Arial" w:cs="Arial"/>
        </w:rPr>
        <w:t>Signature:</w:t>
      </w:r>
    </w:p>
    <w:p w14:paraId="6D18F25C" w14:textId="77777777" w:rsidR="00642734" w:rsidRPr="00374FA0" w:rsidRDefault="00642734" w:rsidP="00C52F61">
      <w:pPr>
        <w:rPr>
          <w:rFonts w:ascii="Arial" w:hAnsi="Arial" w:cs="Arial"/>
        </w:rPr>
      </w:pPr>
    </w:p>
    <w:p w14:paraId="71169DE4" w14:textId="77777777" w:rsidR="00642734" w:rsidRPr="00374FA0" w:rsidRDefault="00642734" w:rsidP="00C52F61">
      <w:pPr>
        <w:rPr>
          <w:rFonts w:ascii="Arial" w:hAnsi="Arial" w:cs="Arial"/>
        </w:rPr>
      </w:pPr>
      <w:r w:rsidRPr="00374FA0">
        <w:rPr>
          <w:rFonts w:ascii="Arial" w:hAnsi="Arial" w:cs="Arial"/>
        </w:rPr>
        <w:t>Date:</w:t>
      </w:r>
    </w:p>
    <w:p w14:paraId="0BB43861" w14:textId="77777777" w:rsidR="00642734" w:rsidRPr="00374FA0" w:rsidRDefault="00642734" w:rsidP="00C52F61">
      <w:pPr>
        <w:rPr>
          <w:rFonts w:ascii="Arial" w:hAnsi="Arial" w:cs="Arial"/>
        </w:rPr>
      </w:pPr>
    </w:p>
    <w:p w14:paraId="1BE3A128"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b/>
        </w:rPr>
      </w:pPr>
      <w:r w:rsidRPr="00374FA0">
        <w:rPr>
          <w:rFonts w:ascii="Arial" w:hAnsi="Arial" w:cs="Arial"/>
          <w:b/>
        </w:rPr>
        <w:t>School use:</w:t>
      </w:r>
    </w:p>
    <w:p w14:paraId="06AA2CB0"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49811568"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r w:rsidRPr="00374FA0">
        <w:rPr>
          <w:rFonts w:ascii="Arial" w:hAnsi="Arial" w:cs="Arial"/>
        </w:rPr>
        <w:t>Date Form received:</w:t>
      </w:r>
    </w:p>
    <w:p w14:paraId="781F1CD5"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5CA2005A"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r w:rsidRPr="00374FA0">
        <w:rPr>
          <w:rFonts w:ascii="Arial" w:hAnsi="Arial" w:cs="Arial"/>
        </w:rPr>
        <w:t>Received by:</w:t>
      </w:r>
    </w:p>
    <w:p w14:paraId="4DF468F7"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346BB7A1"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r w:rsidRPr="00374FA0">
        <w:rPr>
          <w:rFonts w:ascii="Arial" w:hAnsi="Arial" w:cs="Arial"/>
        </w:rPr>
        <w:t>Date acknowledgement sent:</w:t>
      </w:r>
    </w:p>
    <w:p w14:paraId="2370648C"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9CE0628"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r w:rsidRPr="00374FA0">
        <w:rPr>
          <w:rFonts w:ascii="Arial" w:hAnsi="Arial" w:cs="Arial"/>
        </w:rPr>
        <w:t>Acknowledgement sent by:</w:t>
      </w:r>
    </w:p>
    <w:p w14:paraId="5FCF0851"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47EF8D3" w14:textId="77777777" w:rsidR="00642734" w:rsidRPr="00374FA0" w:rsidRDefault="00642734" w:rsidP="00C52F61">
      <w:pPr>
        <w:rPr>
          <w:rFonts w:ascii="Arial" w:hAnsi="Arial" w:cs="Arial"/>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7"/>
        <w:gridCol w:w="2457"/>
        <w:gridCol w:w="2457"/>
        <w:gridCol w:w="2457"/>
      </w:tblGrid>
      <w:tr w:rsidR="00642734" w:rsidRPr="00374FA0" w14:paraId="3FB13B69" w14:textId="77777777" w:rsidTr="006340C6">
        <w:trPr>
          <w:trHeight w:val="547"/>
        </w:trPr>
        <w:tc>
          <w:tcPr>
            <w:tcW w:w="2457" w:type="dxa"/>
          </w:tcPr>
          <w:p w14:paraId="361C719F" w14:textId="77777777" w:rsidR="00642734" w:rsidRPr="00374FA0" w:rsidRDefault="00642734" w:rsidP="00C52F61">
            <w:pPr>
              <w:rPr>
                <w:rFonts w:ascii="Arial" w:hAnsi="Arial" w:cs="Arial"/>
                <w:b/>
                <w:bCs/>
              </w:rPr>
            </w:pPr>
            <w:r w:rsidRPr="00374FA0">
              <w:rPr>
                <w:rFonts w:ascii="Arial" w:hAnsi="Arial" w:cs="Arial"/>
              </w:rPr>
              <w:t>Complaint referred to:</w:t>
            </w:r>
          </w:p>
        </w:tc>
        <w:tc>
          <w:tcPr>
            <w:tcW w:w="2457" w:type="dxa"/>
          </w:tcPr>
          <w:p w14:paraId="7C3FB8B9" w14:textId="77777777" w:rsidR="00642734" w:rsidRPr="00374FA0" w:rsidRDefault="00642734" w:rsidP="00C52F61">
            <w:pPr>
              <w:rPr>
                <w:rFonts w:ascii="Arial" w:hAnsi="Arial" w:cs="Arial"/>
                <w:b/>
                <w:bCs/>
              </w:rPr>
            </w:pPr>
          </w:p>
        </w:tc>
        <w:tc>
          <w:tcPr>
            <w:tcW w:w="2457" w:type="dxa"/>
          </w:tcPr>
          <w:p w14:paraId="339E9ADA" w14:textId="77777777" w:rsidR="00642734" w:rsidRPr="00374FA0" w:rsidRDefault="00642734" w:rsidP="00C52F61">
            <w:pPr>
              <w:rPr>
                <w:rFonts w:ascii="Arial" w:hAnsi="Arial" w:cs="Arial"/>
                <w:b/>
                <w:bCs/>
              </w:rPr>
            </w:pPr>
          </w:p>
        </w:tc>
        <w:tc>
          <w:tcPr>
            <w:tcW w:w="2457" w:type="dxa"/>
          </w:tcPr>
          <w:p w14:paraId="66A76A98" w14:textId="77777777" w:rsidR="00642734" w:rsidRPr="00374FA0" w:rsidRDefault="00642734" w:rsidP="00C52F61">
            <w:pPr>
              <w:rPr>
                <w:rFonts w:ascii="Arial" w:hAnsi="Arial" w:cs="Arial"/>
                <w:b/>
                <w:bCs/>
              </w:rPr>
            </w:pPr>
          </w:p>
        </w:tc>
      </w:tr>
      <w:tr w:rsidR="00642734" w:rsidRPr="00374FA0" w14:paraId="771D5E7B" w14:textId="77777777" w:rsidTr="006340C6">
        <w:trPr>
          <w:trHeight w:val="548"/>
        </w:trPr>
        <w:tc>
          <w:tcPr>
            <w:tcW w:w="2457" w:type="dxa"/>
          </w:tcPr>
          <w:p w14:paraId="0D40FE18" w14:textId="77777777" w:rsidR="00642734" w:rsidRPr="00374FA0" w:rsidRDefault="00642734" w:rsidP="00C52F61">
            <w:pPr>
              <w:rPr>
                <w:rFonts w:ascii="Arial" w:hAnsi="Arial" w:cs="Arial"/>
                <w:b/>
                <w:bCs/>
              </w:rPr>
            </w:pPr>
            <w:r w:rsidRPr="00374FA0">
              <w:rPr>
                <w:rFonts w:ascii="Arial" w:hAnsi="Arial" w:cs="Arial"/>
              </w:rPr>
              <w:t>Date:</w:t>
            </w:r>
          </w:p>
        </w:tc>
        <w:tc>
          <w:tcPr>
            <w:tcW w:w="2457" w:type="dxa"/>
          </w:tcPr>
          <w:p w14:paraId="1160951F" w14:textId="77777777" w:rsidR="00642734" w:rsidRPr="00374FA0" w:rsidRDefault="00642734" w:rsidP="00C52F61">
            <w:pPr>
              <w:rPr>
                <w:rFonts w:ascii="Arial" w:hAnsi="Arial" w:cs="Arial"/>
                <w:b/>
                <w:bCs/>
              </w:rPr>
            </w:pPr>
          </w:p>
        </w:tc>
        <w:tc>
          <w:tcPr>
            <w:tcW w:w="2457" w:type="dxa"/>
          </w:tcPr>
          <w:p w14:paraId="414574CB" w14:textId="77777777" w:rsidR="00642734" w:rsidRPr="00374FA0" w:rsidRDefault="00642734" w:rsidP="00C52F61">
            <w:pPr>
              <w:rPr>
                <w:rFonts w:ascii="Arial" w:hAnsi="Arial" w:cs="Arial"/>
                <w:b/>
                <w:bCs/>
              </w:rPr>
            </w:pPr>
          </w:p>
        </w:tc>
        <w:tc>
          <w:tcPr>
            <w:tcW w:w="2457" w:type="dxa"/>
          </w:tcPr>
          <w:p w14:paraId="209E61DF" w14:textId="77777777" w:rsidR="00642734" w:rsidRPr="00374FA0" w:rsidRDefault="00642734" w:rsidP="00C52F61">
            <w:pPr>
              <w:rPr>
                <w:rFonts w:ascii="Arial" w:hAnsi="Arial" w:cs="Arial"/>
                <w:b/>
                <w:bCs/>
              </w:rPr>
            </w:pPr>
          </w:p>
        </w:tc>
      </w:tr>
    </w:tbl>
    <w:p w14:paraId="3CBE96E9" w14:textId="77777777" w:rsidR="00642734" w:rsidRPr="00374FA0" w:rsidRDefault="00642734" w:rsidP="00C52F61"/>
    <w:p w14:paraId="76B036CB" w14:textId="77777777" w:rsidR="00642734" w:rsidRPr="00374FA0" w:rsidRDefault="00642734" w:rsidP="00C52F61">
      <w:pPr>
        <w:tabs>
          <w:tab w:val="left" w:pos="-1440"/>
        </w:tabs>
        <w:rPr>
          <w:rFonts w:ascii="Arial" w:hAnsi="Arial" w:cs="Arial"/>
          <w:b/>
        </w:rPr>
      </w:pPr>
      <w:r w:rsidRPr="00374FA0">
        <w:rPr>
          <w:rFonts w:ascii="Arial" w:hAnsi="Arial" w:cs="Arial"/>
          <w:b/>
        </w:rPr>
        <w:t xml:space="preserve"> </w:t>
      </w:r>
    </w:p>
    <w:p w14:paraId="6132F4E4" w14:textId="77777777" w:rsidR="00642734" w:rsidRPr="00374FA0" w:rsidRDefault="00642734" w:rsidP="00C52F61">
      <w:pPr>
        <w:jc w:val="center"/>
        <w:rPr>
          <w:rFonts w:ascii="Arial" w:hAnsi="Arial" w:cs="Arial"/>
          <w:b/>
          <w:bCs/>
        </w:rPr>
      </w:pPr>
      <w:r w:rsidRPr="00374FA0">
        <w:rPr>
          <w:rFonts w:ascii="Arial" w:hAnsi="Arial" w:cs="Arial"/>
          <w:b/>
          <w:bCs/>
        </w:rPr>
        <w:br w:type="page"/>
      </w:r>
      <w:r>
        <w:rPr>
          <w:rFonts w:ascii="Arial" w:hAnsi="Arial" w:cs="Arial"/>
          <w:b/>
          <w:bCs/>
        </w:rPr>
        <w:lastRenderedPageBreak/>
        <w:t>Appendix 3</w:t>
      </w:r>
    </w:p>
    <w:p w14:paraId="7AE9C570" w14:textId="77777777" w:rsidR="00642734" w:rsidRPr="00374FA0" w:rsidRDefault="00642734" w:rsidP="00C52F61">
      <w:pPr>
        <w:jc w:val="center"/>
        <w:rPr>
          <w:rFonts w:ascii="Arial" w:hAnsi="Arial" w:cs="Arial"/>
          <w:b/>
          <w:bCs/>
        </w:rPr>
      </w:pPr>
    </w:p>
    <w:p w14:paraId="75484821" w14:textId="77777777" w:rsidR="00642734" w:rsidRPr="00374FA0" w:rsidRDefault="00642734" w:rsidP="00C52F61">
      <w:pPr>
        <w:jc w:val="center"/>
        <w:rPr>
          <w:rFonts w:ascii="Arial" w:hAnsi="Arial" w:cs="Arial"/>
          <w:b/>
          <w:bCs/>
        </w:rPr>
      </w:pPr>
      <w:r w:rsidRPr="000B36F3">
        <w:rPr>
          <w:rFonts w:ascii="Arial" w:hAnsi="Arial" w:cs="Arial"/>
          <w:b/>
          <w:bCs/>
        </w:rPr>
        <w:t>Almondsbury CE Primary</w:t>
      </w:r>
      <w:r>
        <w:rPr>
          <w:rFonts w:ascii="Arial" w:hAnsi="Arial" w:cs="Arial"/>
          <w:b/>
          <w:bCs/>
          <w:color w:val="FF0000"/>
        </w:rPr>
        <w:t xml:space="preserve"> </w:t>
      </w:r>
      <w:r w:rsidRPr="00374FA0">
        <w:rPr>
          <w:rFonts w:ascii="Arial" w:hAnsi="Arial" w:cs="Arial"/>
          <w:b/>
          <w:bCs/>
        </w:rPr>
        <w:t xml:space="preserve">School Complaint </w:t>
      </w:r>
      <w:r>
        <w:rPr>
          <w:rFonts w:ascii="Arial" w:hAnsi="Arial" w:cs="Arial"/>
          <w:b/>
          <w:bCs/>
        </w:rPr>
        <w:t xml:space="preserve">Appeal </w:t>
      </w:r>
      <w:r w:rsidRPr="00374FA0">
        <w:rPr>
          <w:rFonts w:ascii="Arial" w:hAnsi="Arial" w:cs="Arial"/>
          <w:b/>
          <w:bCs/>
        </w:rPr>
        <w:t>Form</w:t>
      </w:r>
      <w:r>
        <w:rPr>
          <w:rFonts w:ascii="Arial" w:hAnsi="Arial" w:cs="Arial"/>
          <w:b/>
          <w:bCs/>
        </w:rPr>
        <w:t xml:space="preserve"> </w:t>
      </w:r>
    </w:p>
    <w:p w14:paraId="7104104C" w14:textId="77777777" w:rsidR="00642734" w:rsidRPr="00374FA0" w:rsidRDefault="00642734" w:rsidP="00C52F61">
      <w:pPr>
        <w:jc w:val="center"/>
        <w:rPr>
          <w:rFonts w:ascii="Arial" w:hAnsi="Arial" w:cs="Arial"/>
          <w:b/>
          <w:bCs/>
        </w:rPr>
      </w:pPr>
    </w:p>
    <w:p w14:paraId="43F22C9E" w14:textId="77777777" w:rsidR="00642734" w:rsidRPr="00374FA0" w:rsidRDefault="00642734" w:rsidP="00C52F61">
      <w:pPr>
        <w:rPr>
          <w:rFonts w:ascii="Arial" w:hAnsi="Arial" w:cs="Arial"/>
        </w:rPr>
      </w:pPr>
      <w:r w:rsidRPr="00374FA0">
        <w:rPr>
          <w:rFonts w:ascii="Arial" w:hAnsi="Arial" w:cs="Arial"/>
        </w:rPr>
        <w:t>Please complete this form and return it to the Head</w:t>
      </w:r>
      <w:r>
        <w:rPr>
          <w:rFonts w:ascii="Arial" w:hAnsi="Arial" w:cs="Arial"/>
        </w:rPr>
        <w:t>t</w:t>
      </w:r>
      <w:r w:rsidRPr="00374FA0">
        <w:rPr>
          <w:rFonts w:ascii="Arial" w:hAnsi="Arial" w:cs="Arial"/>
        </w:rPr>
        <w:t xml:space="preserve">eacher or Clerk to the </w:t>
      </w:r>
      <w:r>
        <w:rPr>
          <w:rFonts w:ascii="Arial" w:hAnsi="Arial" w:cs="Arial"/>
        </w:rPr>
        <w:t>G</w:t>
      </w:r>
      <w:r w:rsidRPr="00374FA0">
        <w:rPr>
          <w:rFonts w:ascii="Arial" w:hAnsi="Arial" w:cs="Arial"/>
        </w:rPr>
        <w:t xml:space="preserve">overning </w:t>
      </w:r>
      <w:r>
        <w:rPr>
          <w:rFonts w:ascii="Arial" w:hAnsi="Arial" w:cs="Arial"/>
        </w:rPr>
        <w:t>B</w:t>
      </w:r>
      <w:r w:rsidRPr="00374FA0">
        <w:rPr>
          <w:rFonts w:ascii="Arial" w:hAnsi="Arial" w:cs="Arial"/>
        </w:rPr>
        <w:t>ody, who will acknowledge its receipt and inform you of the next stage in the procedure.</w:t>
      </w:r>
    </w:p>
    <w:p w14:paraId="3CA690BA" w14:textId="77777777" w:rsidR="00642734" w:rsidRPr="00374FA0" w:rsidRDefault="00642734" w:rsidP="00C52F61">
      <w:pPr>
        <w:rPr>
          <w:rFonts w:ascii="Arial" w:hAnsi="Arial" w:cs="Arial"/>
        </w:rPr>
      </w:pPr>
    </w:p>
    <w:p w14:paraId="5D0AF58D" w14:textId="77777777" w:rsidR="00642734" w:rsidRPr="00374FA0" w:rsidRDefault="00642734" w:rsidP="00C52F61">
      <w:pPr>
        <w:pBdr>
          <w:top w:val="single" w:sz="4" w:space="1" w:color="auto"/>
          <w:left w:val="single" w:sz="4" w:space="4" w:color="auto"/>
          <w:bottom w:val="single" w:sz="4" w:space="1" w:color="auto"/>
          <w:right w:val="single" w:sz="4" w:space="7" w:color="auto"/>
        </w:pBdr>
        <w:rPr>
          <w:rFonts w:ascii="Arial" w:hAnsi="Arial" w:cs="Arial"/>
        </w:rPr>
      </w:pPr>
      <w:r w:rsidRPr="00374FA0">
        <w:rPr>
          <w:rFonts w:ascii="Arial" w:hAnsi="Arial" w:cs="Arial"/>
        </w:rPr>
        <w:t>Your name: ……………………………………………</w:t>
      </w:r>
    </w:p>
    <w:p w14:paraId="087B1517" w14:textId="77777777" w:rsidR="00642734" w:rsidRPr="00374FA0" w:rsidRDefault="00642734" w:rsidP="00C52F61">
      <w:pPr>
        <w:pBdr>
          <w:top w:val="single" w:sz="4" w:space="1" w:color="auto"/>
          <w:left w:val="single" w:sz="4" w:space="4" w:color="auto"/>
          <w:bottom w:val="single" w:sz="4" w:space="1" w:color="auto"/>
          <w:right w:val="single" w:sz="4" w:space="7" w:color="auto"/>
        </w:pBdr>
        <w:rPr>
          <w:rFonts w:ascii="Arial" w:hAnsi="Arial" w:cs="Arial"/>
        </w:rPr>
      </w:pPr>
      <w:r w:rsidRPr="00374FA0">
        <w:rPr>
          <w:rFonts w:ascii="Arial" w:hAnsi="Arial" w:cs="Arial"/>
        </w:rPr>
        <w:t>Your Address:</w:t>
      </w:r>
    </w:p>
    <w:p w14:paraId="74E4D849" w14:textId="77777777" w:rsidR="00642734" w:rsidRPr="00374FA0" w:rsidRDefault="00642734" w:rsidP="00C52F61">
      <w:pPr>
        <w:pBdr>
          <w:top w:val="single" w:sz="4" w:space="1" w:color="auto"/>
          <w:left w:val="single" w:sz="4" w:space="4" w:color="auto"/>
          <w:bottom w:val="single" w:sz="4" w:space="1" w:color="auto"/>
          <w:right w:val="single" w:sz="4" w:space="7" w:color="auto"/>
        </w:pBdr>
        <w:rPr>
          <w:rFonts w:ascii="Arial" w:hAnsi="Arial" w:cs="Arial"/>
        </w:rPr>
      </w:pPr>
    </w:p>
    <w:p w14:paraId="0A4A6CEC" w14:textId="77777777" w:rsidR="00642734" w:rsidRPr="00374FA0" w:rsidRDefault="00642734" w:rsidP="00C52F61">
      <w:pPr>
        <w:pBdr>
          <w:top w:val="single" w:sz="4" w:space="1" w:color="auto"/>
          <w:left w:val="single" w:sz="4" w:space="4" w:color="auto"/>
          <w:bottom w:val="single" w:sz="4" w:space="1" w:color="auto"/>
          <w:right w:val="single" w:sz="4" w:space="7" w:color="auto"/>
        </w:pBdr>
        <w:rPr>
          <w:rFonts w:ascii="Arial" w:hAnsi="Arial" w:cs="Arial"/>
        </w:rPr>
      </w:pPr>
    </w:p>
    <w:p w14:paraId="64414BB6" w14:textId="77777777" w:rsidR="00642734" w:rsidRPr="00374FA0" w:rsidRDefault="00642734" w:rsidP="00C52F61">
      <w:pPr>
        <w:pBdr>
          <w:top w:val="single" w:sz="4" w:space="1" w:color="auto"/>
          <w:left w:val="single" w:sz="4" w:space="4" w:color="auto"/>
          <w:bottom w:val="single" w:sz="4" w:space="1" w:color="auto"/>
          <w:right w:val="single" w:sz="4" w:space="7" w:color="auto"/>
        </w:pBdr>
        <w:rPr>
          <w:rFonts w:ascii="Arial" w:hAnsi="Arial" w:cs="Arial"/>
        </w:rPr>
      </w:pPr>
    </w:p>
    <w:p w14:paraId="380264E0" w14:textId="77777777" w:rsidR="00642734" w:rsidRPr="00374FA0" w:rsidRDefault="00642734" w:rsidP="00C52F61">
      <w:pPr>
        <w:pBdr>
          <w:top w:val="single" w:sz="4" w:space="1" w:color="auto"/>
          <w:left w:val="single" w:sz="4" w:space="4" w:color="auto"/>
          <w:bottom w:val="single" w:sz="4" w:space="1" w:color="auto"/>
          <w:right w:val="single" w:sz="4" w:space="7" w:color="auto"/>
        </w:pBdr>
        <w:rPr>
          <w:rFonts w:ascii="Arial" w:hAnsi="Arial" w:cs="Arial"/>
        </w:rPr>
      </w:pPr>
      <w:r w:rsidRPr="00374FA0">
        <w:rPr>
          <w:rFonts w:ascii="Arial" w:hAnsi="Arial" w:cs="Arial"/>
        </w:rPr>
        <w:t>Daytime telephone number: ……………………………</w:t>
      </w:r>
    </w:p>
    <w:p w14:paraId="4EE4C475" w14:textId="77777777" w:rsidR="00642734" w:rsidRPr="00374FA0" w:rsidRDefault="00642734" w:rsidP="00C52F61">
      <w:pPr>
        <w:pBdr>
          <w:top w:val="single" w:sz="4" w:space="1" w:color="auto"/>
          <w:left w:val="single" w:sz="4" w:space="4" w:color="auto"/>
          <w:bottom w:val="single" w:sz="4" w:space="1" w:color="auto"/>
          <w:right w:val="single" w:sz="4" w:space="7" w:color="auto"/>
        </w:pBdr>
        <w:rPr>
          <w:rFonts w:ascii="Arial" w:hAnsi="Arial" w:cs="Arial"/>
        </w:rPr>
      </w:pPr>
      <w:r w:rsidRPr="00374FA0">
        <w:rPr>
          <w:rFonts w:ascii="Arial" w:hAnsi="Arial" w:cs="Arial"/>
        </w:rPr>
        <w:t>Evening telephone number: ……………………………</w:t>
      </w: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48"/>
      </w:tblGrid>
      <w:tr w:rsidR="00642734" w:rsidRPr="00374FA0" w14:paraId="709F1289" w14:textId="77777777" w:rsidTr="006340C6">
        <w:tc>
          <w:tcPr>
            <w:tcW w:w="9948" w:type="dxa"/>
          </w:tcPr>
          <w:p w14:paraId="3951A99A" w14:textId="77777777" w:rsidR="00642734" w:rsidRPr="00374FA0" w:rsidRDefault="00642734" w:rsidP="00C52F61">
            <w:pPr>
              <w:rPr>
                <w:rFonts w:ascii="Arial" w:hAnsi="Arial" w:cs="Arial"/>
              </w:rPr>
            </w:pPr>
            <w:r w:rsidRPr="00374FA0">
              <w:rPr>
                <w:rFonts w:ascii="Arial" w:hAnsi="Arial" w:cs="Arial"/>
              </w:rPr>
              <w:t>Dear Sir</w:t>
            </w:r>
          </w:p>
          <w:p w14:paraId="0CE43E68" w14:textId="77777777" w:rsidR="00642734" w:rsidRPr="00374FA0" w:rsidRDefault="00642734" w:rsidP="00C52F61">
            <w:pPr>
              <w:rPr>
                <w:rFonts w:ascii="Arial" w:hAnsi="Arial" w:cs="Arial"/>
              </w:rPr>
            </w:pPr>
          </w:p>
          <w:p w14:paraId="2B3ADDDF" w14:textId="77777777" w:rsidR="00642734" w:rsidRPr="00374FA0" w:rsidRDefault="00642734" w:rsidP="00C52F61">
            <w:pPr>
              <w:rPr>
                <w:rFonts w:ascii="Arial" w:hAnsi="Arial" w:cs="Arial"/>
              </w:rPr>
            </w:pPr>
            <w:r w:rsidRPr="00374FA0">
              <w:rPr>
                <w:rFonts w:ascii="Arial" w:hAnsi="Arial" w:cs="Arial"/>
              </w:rPr>
              <w:t xml:space="preserve">I submitted a formal complaint to the school on …………. and am dissatisfied by the </w:t>
            </w:r>
            <w:r w:rsidRPr="009E07B8">
              <w:rPr>
                <w:rFonts w:ascii="Arial" w:hAnsi="Arial" w:cs="Arial"/>
                <w:b/>
              </w:rPr>
              <w:t>procedure</w:t>
            </w:r>
            <w:r w:rsidRPr="00374FA0">
              <w:rPr>
                <w:rFonts w:ascii="Arial" w:hAnsi="Arial" w:cs="Arial"/>
              </w:rPr>
              <w:t xml:space="preserve"> that has been followed.</w:t>
            </w:r>
          </w:p>
          <w:p w14:paraId="0C5E6F6F" w14:textId="77777777" w:rsidR="00642734" w:rsidRPr="00374FA0" w:rsidRDefault="00642734" w:rsidP="00C52F61">
            <w:pPr>
              <w:rPr>
                <w:rFonts w:ascii="Arial" w:hAnsi="Arial" w:cs="Arial"/>
              </w:rPr>
            </w:pPr>
          </w:p>
          <w:p w14:paraId="1DE5AA60" w14:textId="77777777" w:rsidR="00642734" w:rsidRPr="00374FA0" w:rsidRDefault="00642734" w:rsidP="00C52F61">
            <w:pPr>
              <w:rPr>
                <w:rFonts w:ascii="Arial" w:hAnsi="Arial" w:cs="Arial"/>
              </w:rPr>
            </w:pPr>
            <w:r w:rsidRPr="00374FA0">
              <w:rPr>
                <w:rFonts w:ascii="Arial" w:hAnsi="Arial" w:cs="Arial"/>
              </w:rPr>
              <w:t>My complaint was submitted to …………… and I received a response from …………….. on …………...</w:t>
            </w:r>
          </w:p>
          <w:p w14:paraId="0EC5EF6F" w14:textId="77777777" w:rsidR="00642734" w:rsidRPr="00374FA0" w:rsidRDefault="00642734" w:rsidP="00C52F61">
            <w:pPr>
              <w:rPr>
                <w:rFonts w:ascii="Arial" w:hAnsi="Arial" w:cs="Arial"/>
              </w:rPr>
            </w:pPr>
          </w:p>
          <w:p w14:paraId="5A7F1E89" w14:textId="77777777" w:rsidR="00642734" w:rsidRPr="00374FA0" w:rsidRDefault="00642734" w:rsidP="00C52F61">
            <w:pPr>
              <w:rPr>
                <w:rFonts w:ascii="Arial" w:hAnsi="Arial" w:cs="Arial"/>
              </w:rPr>
            </w:pPr>
            <w:r w:rsidRPr="00374FA0">
              <w:rPr>
                <w:rFonts w:ascii="Arial" w:hAnsi="Arial" w:cs="Arial"/>
              </w:rPr>
              <w:t>I have attached copies of my formal complaint and of the response[s] from the school. I am dissatisfied with the way in which the procedure was carried out, because:</w:t>
            </w:r>
          </w:p>
          <w:p w14:paraId="59C343DC" w14:textId="77777777" w:rsidR="00642734" w:rsidRPr="00374FA0" w:rsidRDefault="00642734" w:rsidP="00C52F61">
            <w:pPr>
              <w:rPr>
                <w:rFonts w:ascii="Arial" w:hAnsi="Arial" w:cs="Arial"/>
                <w:b/>
                <w:bCs/>
              </w:rPr>
            </w:pPr>
          </w:p>
          <w:p w14:paraId="330F43D0" w14:textId="77777777" w:rsidR="00642734" w:rsidRPr="00374FA0" w:rsidRDefault="00642734" w:rsidP="00C52F61">
            <w:pPr>
              <w:rPr>
                <w:rFonts w:ascii="Arial" w:hAnsi="Arial" w:cs="Arial"/>
                <w:b/>
                <w:bCs/>
              </w:rPr>
            </w:pPr>
          </w:p>
          <w:p w14:paraId="6BA943D3" w14:textId="77777777" w:rsidR="00642734" w:rsidRPr="00374FA0" w:rsidRDefault="00642734" w:rsidP="00C52F61">
            <w:pPr>
              <w:rPr>
                <w:rFonts w:ascii="Arial" w:hAnsi="Arial" w:cs="Arial"/>
                <w:b/>
                <w:bCs/>
              </w:rPr>
            </w:pPr>
          </w:p>
          <w:p w14:paraId="579BD782" w14:textId="77777777" w:rsidR="00642734" w:rsidRPr="00374FA0" w:rsidRDefault="00642734" w:rsidP="00C52F61">
            <w:pPr>
              <w:rPr>
                <w:rFonts w:ascii="Arial" w:hAnsi="Arial" w:cs="Arial"/>
                <w:b/>
                <w:bCs/>
              </w:rPr>
            </w:pPr>
          </w:p>
          <w:p w14:paraId="10A778C3" w14:textId="77777777" w:rsidR="00642734" w:rsidRPr="00374FA0" w:rsidRDefault="00642734" w:rsidP="00C52F61">
            <w:pPr>
              <w:rPr>
                <w:rFonts w:ascii="Arial" w:hAnsi="Arial" w:cs="Arial"/>
                <w:b/>
                <w:bCs/>
              </w:rPr>
            </w:pPr>
          </w:p>
          <w:p w14:paraId="03D07EDA" w14:textId="77777777" w:rsidR="00642734" w:rsidRPr="00374FA0" w:rsidRDefault="00642734" w:rsidP="00C52F61">
            <w:pPr>
              <w:rPr>
                <w:rFonts w:ascii="Arial" w:hAnsi="Arial" w:cs="Arial"/>
              </w:rPr>
            </w:pPr>
            <w:r w:rsidRPr="00374FA0">
              <w:rPr>
                <w:rFonts w:ascii="Arial" w:hAnsi="Arial" w:cs="Arial"/>
              </w:rPr>
              <w:t>You may continue on separate paper, or attach additional documents, if you wish.</w:t>
            </w:r>
          </w:p>
        </w:tc>
      </w:tr>
      <w:tr w:rsidR="00642734" w:rsidRPr="00374FA0" w14:paraId="3A9F3A62" w14:textId="77777777" w:rsidTr="006340C6">
        <w:tc>
          <w:tcPr>
            <w:tcW w:w="9948" w:type="dxa"/>
          </w:tcPr>
          <w:p w14:paraId="21970B75" w14:textId="77777777" w:rsidR="00642734" w:rsidRPr="00374FA0" w:rsidRDefault="00642734" w:rsidP="00C52F61">
            <w:pPr>
              <w:rPr>
                <w:rFonts w:ascii="Arial" w:hAnsi="Arial" w:cs="Arial"/>
              </w:rPr>
            </w:pPr>
            <w:r w:rsidRPr="00374FA0">
              <w:rPr>
                <w:rFonts w:ascii="Arial" w:hAnsi="Arial" w:cs="Arial"/>
              </w:rPr>
              <w:t>Number of Additional pages attached =</w:t>
            </w:r>
          </w:p>
        </w:tc>
      </w:tr>
    </w:tbl>
    <w:p w14:paraId="098F81E5" w14:textId="77777777" w:rsidR="00642734" w:rsidRPr="00374FA0" w:rsidRDefault="00642734" w:rsidP="00C52F61">
      <w:pPr>
        <w:rPr>
          <w:rFonts w:ascii="Arial" w:hAnsi="Arial" w:cs="Arial"/>
        </w:rPr>
      </w:pPr>
    </w:p>
    <w:p w14:paraId="6176DBD2"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r w:rsidRPr="00374FA0">
        <w:rPr>
          <w:rFonts w:ascii="Arial" w:hAnsi="Arial" w:cs="Arial"/>
        </w:rPr>
        <w:t>What actions do you feel might resolve the problem at this stage?</w:t>
      </w:r>
    </w:p>
    <w:p w14:paraId="27DBF8E2"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3CE7B7AA"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07DCC20"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150CB986" w14:textId="77777777" w:rsidR="00642734" w:rsidRPr="00374FA0" w:rsidRDefault="00642734" w:rsidP="00C52F61">
      <w:pPr>
        <w:pBdr>
          <w:top w:val="single" w:sz="4" w:space="1" w:color="auto"/>
          <w:left w:val="single" w:sz="4" w:space="4" w:color="auto"/>
          <w:bottom w:val="single" w:sz="4" w:space="1" w:color="auto"/>
          <w:right w:val="single" w:sz="4" w:space="4" w:color="auto"/>
        </w:pBdr>
        <w:rPr>
          <w:rFonts w:ascii="Arial" w:hAnsi="Arial" w:cs="Arial"/>
        </w:rPr>
      </w:pPr>
    </w:p>
    <w:p w14:paraId="2436119D" w14:textId="77777777" w:rsidR="00642734" w:rsidRPr="00374FA0" w:rsidRDefault="00642734" w:rsidP="00C52F61">
      <w:pPr>
        <w:rPr>
          <w:rFonts w:ascii="Arial" w:hAnsi="Arial" w:cs="Arial"/>
        </w:rPr>
      </w:pPr>
    </w:p>
    <w:p w14:paraId="494E75E6" w14:textId="77777777" w:rsidR="00642734" w:rsidRPr="00374FA0" w:rsidRDefault="00642734" w:rsidP="00C52F61">
      <w:pPr>
        <w:rPr>
          <w:rFonts w:ascii="Arial" w:hAnsi="Arial" w:cs="Arial"/>
        </w:rPr>
      </w:pPr>
      <w:r w:rsidRPr="00374FA0">
        <w:rPr>
          <w:rFonts w:ascii="Arial" w:hAnsi="Arial" w:cs="Arial"/>
        </w:rPr>
        <w:t>Signature:</w:t>
      </w:r>
    </w:p>
    <w:p w14:paraId="620DC56E" w14:textId="77777777" w:rsidR="00642734" w:rsidRPr="00374FA0" w:rsidRDefault="00642734" w:rsidP="00C52F61">
      <w:pPr>
        <w:rPr>
          <w:rFonts w:ascii="Arial" w:hAnsi="Arial" w:cs="Arial"/>
        </w:rPr>
      </w:pPr>
    </w:p>
    <w:p w14:paraId="455BF4BD" w14:textId="77777777" w:rsidR="00642734" w:rsidRPr="00374FA0" w:rsidRDefault="00642734" w:rsidP="00C52F61">
      <w:pPr>
        <w:rPr>
          <w:rFonts w:ascii="Arial" w:hAnsi="Arial" w:cs="Arial"/>
        </w:rPr>
      </w:pPr>
      <w:r w:rsidRPr="00374FA0">
        <w:rPr>
          <w:rFonts w:ascii="Arial" w:hAnsi="Arial" w:cs="Arial"/>
        </w:rPr>
        <w:t>Date:</w:t>
      </w:r>
    </w:p>
    <w:p w14:paraId="73C8C016" w14:textId="77777777" w:rsidR="00642734" w:rsidRPr="00374FA0" w:rsidRDefault="00642734" w:rsidP="00C52F61">
      <w:pPr>
        <w:rPr>
          <w:rFonts w:ascii="Arial" w:hAnsi="Arial" w:cs="Arial"/>
        </w:rPr>
      </w:pPr>
    </w:p>
    <w:p w14:paraId="777E0C7E" w14:textId="77777777" w:rsidR="00642734" w:rsidRPr="00374FA0" w:rsidRDefault="00642734" w:rsidP="00C52F61">
      <w:pPr>
        <w:pBdr>
          <w:top w:val="single" w:sz="4" w:space="1" w:color="auto"/>
          <w:left w:val="single" w:sz="4" w:space="5" w:color="auto"/>
          <w:bottom w:val="single" w:sz="4" w:space="1" w:color="auto"/>
          <w:right w:val="single" w:sz="4" w:space="2" w:color="auto"/>
        </w:pBdr>
        <w:rPr>
          <w:rFonts w:ascii="Arial" w:hAnsi="Arial" w:cs="Arial"/>
          <w:u w:val="single"/>
        </w:rPr>
      </w:pPr>
      <w:r w:rsidRPr="00374FA0">
        <w:rPr>
          <w:rFonts w:ascii="Arial" w:hAnsi="Arial" w:cs="Arial"/>
          <w:u w:val="single"/>
        </w:rPr>
        <w:t>School use</w:t>
      </w:r>
    </w:p>
    <w:p w14:paraId="39B22B65" w14:textId="77777777" w:rsidR="00642734" w:rsidRPr="00374FA0" w:rsidRDefault="00642734" w:rsidP="00C52F61">
      <w:pPr>
        <w:pBdr>
          <w:top w:val="single" w:sz="4" w:space="1" w:color="auto"/>
          <w:left w:val="single" w:sz="4" w:space="5" w:color="auto"/>
          <w:bottom w:val="single" w:sz="4" w:space="1" w:color="auto"/>
          <w:right w:val="single" w:sz="4" w:space="2" w:color="auto"/>
        </w:pBdr>
        <w:rPr>
          <w:rFonts w:ascii="Arial" w:hAnsi="Arial" w:cs="Arial"/>
        </w:rPr>
      </w:pPr>
      <w:r w:rsidRPr="00374FA0">
        <w:rPr>
          <w:rFonts w:ascii="Arial" w:hAnsi="Arial" w:cs="Arial"/>
        </w:rPr>
        <w:t>Date Form received:</w:t>
      </w:r>
    </w:p>
    <w:p w14:paraId="033791A5" w14:textId="77777777" w:rsidR="00642734" w:rsidRPr="00374FA0" w:rsidRDefault="00642734" w:rsidP="00C52F61">
      <w:pPr>
        <w:pBdr>
          <w:top w:val="single" w:sz="4" w:space="1" w:color="auto"/>
          <w:left w:val="single" w:sz="4" w:space="5" w:color="auto"/>
          <w:bottom w:val="single" w:sz="4" w:space="1" w:color="auto"/>
          <w:right w:val="single" w:sz="4" w:space="2" w:color="auto"/>
        </w:pBdr>
        <w:rPr>
          <w:rFonts w:ascii="Arial" w:hAnsi="Arial" w:cs="Arial"/>
        </w:rPr>
      </w:pPr>
      <w:r w:rsidRPr="00374FA0">
        <w:rPr>
          <w:rFonts w:ascii="Arial" w:hAnsi="Arial" w:cs="Arial"/>
        </w:rPr>
        <w:t>Received by:</w:t>
      </w:r>
    </w:p>
    <w:p w14:paraId="05DB1327" w14:textId="77777777" w:rsidR="00642734" w:rsidRPr="00374FA0" w:rsidRDefault="00642734" w:rsidP="00C52F61">
      <w:pPr>
        <w:pBdr>
          <w:top w:val="single" w:sz="4" w:space="1" w:color="auto"/>
          <w:left w:val="single" w:sz="4" w:space="5" w:color="auto"/>
          <w:bottom w:val="single" w:sz="4" w:space="1" w:color="auto"/>
          <w:right w:val="single" w:sz="4" w:space="2" w:color="auto"/>
        </w:pBdr>
        <w:rPr>
          <w:rFonts w:ascii="Arial" w:hAnsi="Arial" w:cs="Arial"/>
        </w:rPr>
      </w:pPr>
      <w:r w:rsidRPr="00374FA0">
        <w:rPr>
          <w:rFonts w:ascii="Arial" w:hAnsi="Arial" w:cs="Arial"/>
        </w:rPr>
        <w:t>Date acknowledgement sent:</w:t>
      </w:r>
    </w:p>
    <w:p w14:paraId="407A7917" w14:textId="77777777" w:rsidR="00642734" w:rsidRPr="00374FA0" w:rsidRDefault="00642734" w:rsidP="00C52F61">
      <w:pPr>
        <w:pBdr>
          <w:top w:val="single" w:sz="4" w:space="1" w:color="auto"/>
          <w:left w:val="single" w:sz="4" w:space="5" w:color="auto"/>
          <w:bottom w:val="single" w:sz="4" w:space="1" w:color="auto"/>
          <w:right w:val="single" w:sz="4" w:space="2" w:color="auto"/>
        </w:pBdr>
        <w:rPr>
          <w:rFonts w:ascii="Arial" w:hAnsi="Arial" w:cs="Arial"/>
        </w:rPr>
      </w:pPr>
      <w:r w:rsidRPr="00374FA0">
        <w:rPr>
          <w:rFonts w:ascii="Arial" w:hAnsi="Arial" w:cs="Arial"/>
        </w:rPr>
        <w:t>Acknowledgement sent by:</w:t>
      </w:r>
    </w:p>
    <w:tbl>
      <w:tblPr>
        <w:tblW w:w="9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9"/>
        <w:gridCol w:w="1813"/>
        <w:gridCol w:w="2132"/>
        <w:gridCol w:w="3438"/>
      </w:tblGrid>
      <w:tr w:rsidR="00642734" w:rsidRPr="00374FA0" w14:paraId="3F3B4AFF" w14:textId="77777777" w:rsidTr="006340C6">
        <w:trPr>
          <w:trHeight w:val="274"/>
        </w:trPr>
        <w:tc>
          <w:tcPr>
            <w:tcW w:w="2449" w:type="dxa"/>
          </w:tcPr>
          <w:p w14:paraId="3584417C" w14:textId="77777777" w:rsidR="00642734" w:rsidRPr="00374FA0" w:rsidRDefault="00642734" w:rsidP="00C52F61">
            <w:pPr>
              <w:rPr>
                <w:rFonts w:ascii="Arial" w:hAnsi="Arial" w:cs="Arial"/>
                <w:b/>
                <w:bCs/>
              </w:rPr>
            </w:pPr>
            <w:r w:rsidRPr="00374FA0">
              <w:rPr>
                <w:rFonts w:ascii="Arial" w:hAnsi="Arial" w:cs="Arial"/>
              </w:rPr>
              <w:t>Request referred to:</w:t>
            </w:r>
          </w:p>
        </w:tc>
        <w:tc>
          <w:tcPr>
            <w:tcW w:w="1813" w:type="dxa"/>
          </w:tcPr>
          <w:p w14:paraId="2DD1104F" w14:textId="77777777" w:rsidR="00642734" w:rsidRPr="00374FA0" w:rsidRDefault="00642734" w:rsidP="00C52F61">
            <w:pPr>
              <w:rPr>
                <w:rFonts w:ascii="Arial" w:hAnsi="Arial" w:cs="Arial"/>
                <w:b/>
                <w:bCs/>
              </w:rPr>
            </w:pPr>
          </w:p>
        </w:tc>
        <w:tc>
          <w:tcPr>
            <w:tcW w:w="2132" w:type="dxa"/>
          </w:tcPr>
          <w:p w14:paraId="486B6D82" w14:textId="77777777" w:rsidR="00642734" w:rsidRPr="00374FA0" w:rsidRDefault="00642734" w:rsidP="00C52F61">
            <w:pPr>
              <w:rPr>
                <w:rFonts w:ascii="Arial" w:hAnsi="Arial" w:cs="Arial"/>
                <w:b/>
                <w:bCs/>
              </w:rPr>
            </w:pPr>
          </w:p>
        </w:tc>
        <w:tc>
          <w:tcPr>
            <w:tcW w:w="3438" w:type="dxa"/>
          </w:tcPr>
          <w:p w14:paraId="5C54E0A7" w14:textId="77777777" w:rsidR="00642734" w:rsidRPr="00374FA0" w:rsidRDefault="00642734" w:rsidP="00C52F61">
            <w:pPr>
              <w:rPr>
                <w:rFonts w:ascii="Arial" w:hAnsi="Arial" w:cs="Arial"/>
                <w:b/>
                <w:bCs/>
              </w:rPr>
            </w:pPr>
          </w:p>
        </w:tc>
      </w:tr>
      <w:tr w:rsidR="00642734" w:rsidRPr="00374FA0" w14:paraId="5CDEBC55" w14:textId="77777777" w:rsidTr="006340C6">
        <w:trPr>
          <w:trHeight w:val="294"/>
        </w:trPr>
        <w:tc>
          <w:tcPr>
            <w:tcW w:w="2449" w:type="dxa"/>
          </w:tcPr>
          <w:p w14:paraId="60B8FACB" w14:textId="77777777" w:rsidR="00642734" w:rsidRPr="00374FA0" w:rsidRDefault="00642734" w:rsidP="00C52F61">
            <w:pPr>
              <w:rPr>
                <w:rFonts w:ascii="Arial" w:hAnsi="Arial" w:cs="Arial"/>
                <w:b/>
                <w:bCs/>
              </w:rPr>
            </w:pPr>
            <w:r w:rsidRPr="00374FA0">
              <w:rPr>
                <w:rFonts w:ascii="Arial" w:hAnsi="Arial" w:cs="Arial"/>
              </w:rPr>
              <w:t>Date:</w:t>
            </w:r>
          </w:p>
        </w:tc>
        <w:tc>
          <w:tcPr>
            <w:tcW w:w="1813" w:type="dxa"/>
          </w:tcPr>
          <w:p w14:paraId="337A15A3" w14:textId="77777777" w:rsidR="00642734" w:rsidRPr="00374FA0" w:rsidRDefault="00642734" w:rsidP="00C52F61">
            <w:pPr>
              <w:rPr>
                <w:rFonts w:ascii="Arial" w:hAnsi="Arial" w:cs="Arial"/>
                <w:b/>
                <w:bCs/>
              </w:rPr>
            </w:pPr>
          </w:p>
        </w:tc>
        <w:tc>
          <w:tcPr>
            <w:tcW w:w="2132" w:type="dxa"/>
          </w:tcPr>
          <w:p w14:paraId="6D9CEA86" w14:textId="77777777" w:rsidR="00642734" w:rsidRPr="00374FA0" w:rsidRDefault="00642734" w:rsidP="00C52F61">
            <w:pPr>
              <w:rPr>
                <w:rFonts w:ascii="Arial" w:hAnsi="Arial" w:cs="Arial"/>
                <w:b/>
                <w:bCs/>
              </w:rPr>
            </w:pPr>
          </w:p>
        </w:tc>
        <w:tc>
          <w:tcPr>
            <w:tcW w:w="3438" w:type="dxa"/>
          </w:tcPr>
          <w:p w14:paraId="37DE0E7E" w14:textId="77777777" w:rsidR="00642734" w:rsidRPr="00374FA0" w:rsidRDefault="00642734" w:rsidP="00C52F61">
            <w:pPr>
              <w:ind w:right="-108"/>
              <w:rPr>
                <w:rFonts w:ascii="Arial" w:hAnsi="Arial" w:cs="Arial"/>
                <w:b/>
                <w:bCs/>
              </w:rPr>
            </w:pPr>
          </w:p>
        </w:tc>
      </w:tr>
    </w:tbl>
    <w:p w14:paraId="67EBEA6F" w14:textId="77777777" w:rsidR="00642734" w:rsidRDefault="00642734" w:rsidP="00DD33CB">
      <w:pPr>
        <w:pStyle w:val="BodyText3"/>
        <w:spacing w:after="0"/>
        <w:jc w:val="center"/>
        <w:rPr>
          <w:rFonts w:ascii="Arial" w:hAnsi="Arial" w:cs="Arial"/>
          <w:b/>
          <w:bCs/>
        </w:rPr>
      </w:pPr>
    </w:p>
    <w:p w14:paraId="608D9132" w14:textId="77777777" w:rsidR="00642734" w:rsidRPr="0062062D" w:rsidRDefault="00642734" w:rsidP="00DD33CB">
      <w:pPr>
        <w:pStyle w:val="BodyText3"/>
        <w:spacing w:after="0"/>
        <w:jc w:val="center"/>
        <w:rPr>
          <w:rFonts w:ascii="Arial" w:hAnsi="Arial" w:cs="Arial"/>
          <w:b/>
          <w:bCs/>
          <w:sz w:val="24"/>
          <w:szCs w:val="24"/>
        </w:rPr>
      </w:pPr>
      <w:r>
        <w:rPr>
          <w:rFonts w:ascii="Arial" w:hAnsi="Arial" w:cs="Arial"/>
          <w:b/>
          <w:bCs/>
        </w:rPr>
        <w:br w:type="page"/>
      </w:r>
      <w:bookmarkStart w:id="0" w:name="investigation"/>
      <w:r>
        <w:rPr>
          <w:rFonts w:ascii="Arial" w:hAnsi="Arial" w:cs="Arial"/>
          <w:b/>
          <w:bCs/>
          <w:sz w:val="24"/>
          <w:szCs w:val="24"/>
        </w:rPr>
        <w:lastRenderedPageBreak/>
        <w:t>Appendix 4</w:t>
      </w:r>
    </w:p>
    <w:bookmarkEnd w:id="0"/>
    <w:p w14:paraId="32080215" w14:textId="77777777" w:rsidR="00642734" w:rsidRPr="007D102D" w:rsidRDefault="00642734" w:rsidP="00C52F61">
      <w:pPr>
        <w:pStyle w:val="BodyTextIndent"/>
        <w:spacing w:line="240" w:lineRule="auto"/>
        <w:ind w:left="0" w:firstLine="0"/>
        <w:jc w:val="center"/>
        <w:rPr>
          <w:b/>
          <w:szCs w:val="24"/>
        </w:rPr>
      </w:pPr>
      <w:r>
        <w:rPr>
          <w:b/>
          <w:szCs w:val="24"/>
        </w:rPr>
        <w:t>Additional Guidance for Governors when P</w:t>
      </w:r>
      <w:r w:rsidRPr="007D102D">
        <w:rPr>
          <w:b/>
          <w:szCs w:val="24"/>
        </w:rPr>
        <w:t>reparing for an Investigation</w:t>
      </w:r>
    </w:p>
    <w:p w14:paraId="7844AE13" w14:textId="77777777" w:rsidR="00642734" w:rsidRPr="009A08F5" w:rsidRDefault="00642734" w:rsidP="00C52F61">
      <w:pPr>
        <w:rPr>
          <w:rFonts w:ascii="Arial" w:hAnsi="Arial" w:cs="Arial"/>
        </w:rPr>
      </w:pPr>
    </w:p>
    <w:p w14:paraId="7DD715EB" w14:textId="77777777" w:rsidR="00642734" w:rsidRPr="009A08F5" w:rsidRDefault="00642734" w:rsidP="00C52F61">
      <w:pPr>
        <w:rPr>
          <w:rFonts w:ascii="Arial" w:hAnsi="Arial" w:cs="Arial"/>
        </w:rPr>
      </w:pPr>
      <w:r w:rsidRPr="009A08F5">
        <w:rPr>
          <w:rFonts w:ascii="Arial" w:hAnsi="Arial" w:cs="Arial"/>
        </w:rPr>
        <w:t xml:space="preserve">Where the school receives a formal complaint, it should be acknowledged and a commitment made that the complaint will be investigated and the outcome of the investigation notified to the </w:t>
      </w:r>
      <w:r>
        <w:rPr>
          <w:rFonts w:ascii="Arial" w:hAnsi="Arial" w:cs="Arial"/>
        </w:rPr>
        <w:t>C</w:t>
      </w:r>
      <w:r w:rsidRPr="009A08F5">
        <w:rPr>
          <w:rFonts w:ascii="Arial" w:hAnsi="Arial" w:cs="Arial"/>
        </w:rPr>
        <w:t>omplainant in due course.</w:t>
      </w:r>
    </w:p>
    <w:p w14:paraId="3F70E4DD" w14:textId="77777777" w:rsidR="00642734" w:rsidRPr="009A08F5" w:rsidRDefault="00642734" w:rsidP="00C52F61">
      <w:pPr>
        <w:rPr>
          <w:rFonts w:ascii="Arial" w:hAnsi="Arial" w:cs="Arial"/>
        </w:rPr>
      </w:pPr>
    </w:p>
    <w:p w14:paraId="6908BBF0" w14:textId="77777777" w:rsidR="00642734" w:rsidRPr="009A08F5" w:rsidRDefault="00642734" w:rsidP="00C52F61">
      <w:pPr>
        <w:rPr>
          <w:rFonts w:ascii="Arial" w:hAnsi="Arial" w:cs="Arial"/>
        </w:rPr>
      </w:pPr>
      <w:r w:rsidRPr="009A08F5">
        <w:rPr>
          <w:rFonts w:ascii="Arial" w:hAnsi="Arial" w:cs="Arial"/>
        </w:rPr>
        <w:t xml:space="preserve">It is essential that there is a clear understanding of the complaint. Where necessary the nature of the complaint should be confirmed with the </w:t>
      </w:r>
      <w:r>
        <w:rPr>
          <w:rFonts w:ascii="Arial" w:hAnsi="Arial" w:cs="Arial"/>
        </w:rPr>
        <w:t>C</w:t>
      </w:r>
      <w:r w:rsidRPr="009A08F5">
        <w:rPr>
          <w:rFonts w:ascii="Arial" w:hAnsi="Arial" w:cs="Arial"/>
        </w:rPr>
        <w:t>omplainant. e.</w:t>
      </w:r>
      <w:r>
        <w:rPr>
          <w:rFonts w:ascii="Arial" w:hAnsi="Arial" w:cs="Arial"/>
        </w:rPr>
        <w:t>g. through an initial meeting. (</w:t>
      </w:r>
      <w:r w:rsidRPr="009A08F5">
        <w:rPr>
          <w:rFonts w:ascii="Arial" w:hAnsi="Arial" w:cs="Arial"/>
        </w:rPr>
        <w:t>If an investigator is appointed there may need</w:t>
      </w:r>
      <w:r>
        <w:rPr>
          <w:rFonts w:ascii="Arial" w:hAnsi="Arial" w:cs="Arial"/>
        </w:rPr>
        <w:t xml:space="preserve"> to be more detailed follow-up.)</w:t>
      </w:r>
    </w:p>
    <w:p w14:paraId="0F1ED53C" w14:textId="77777777" w:rsidR="00642734" w:rsidRPr="009A08F5" w:rsidRDefault="00642734" w:rsidP="00C52F61">
      <w:pPr>
        <w:rPr>
          <w:rFonts w:ascii="Arial" w:hAnsi="Arial" w:cs="Arial"/>
        </w:rPr>
      </w:pPr>
    </w:p>
    <w:p w14:paraId="2CE7199E" w14:textId="77777777" w:rsidR="00642734" w:rsidRPr="009A08F5" w:rsidRDefault="00642734" w:rsidP="00C52F61">
      <w:pPr>
        <w:rPr>
          <w:rFonts w:ascii="Arial" w:hAnsi="Arial" w:cs="Arial"/>
        </w:rPr>
      </w:pPr>
      <w:r w:rsidRPr="009A08F5">
        <w:rPr>
          <w:rFonts w:ascii="Arial" w:hAnsi="Arial" w:cs="Arial"/>
        </w:rPr>
        <w:t xml:space="preserve">Any member of staff against whom a complaint has been made, should be notified that a complaint has been received and that the appropriate school procedure will be followed. It is usually </w:t>
      </w:r>
      <w:r w:rsidRPr="009A08F5">
        <w:rPr>
          <w:rFonts w:ascii="Arial" w:hAnsi="Arial" w:cs="Arial"/>
          <w:u w:val="single"/>
        </w:rPr>
        <w:t>not</w:t>
      </w:r>
      <w:r w:rsidRPr="009A08F5">
        <w:rPr>
          <w:rFonts w:ascii="Arial" w:hAnsi="Arial" w:cs="Arial"/>
        </w:rPr>
        <w:t xml:space="preserve"> appropriate to provi</w:t>
      </w:r>
      <w:r>
        <w:rPr>
          <w:rFonts w:ascii="Arial" w:hAnsi="Arial" w:cs="Arial"/>
        </w:rPr>
        <w:t xml:space="preserve">de the member of staff with </w:t>
      </w:r>
      <w:r w:rsidRPr="009A08F5">
        <w:rPr>
          <w:rFonts w:ascii="Arial" w:hAnsi="Arial" w:cs="Arial"/>
        </w:rPr>
        <w:t xml:space="preserve">details of the </w:t>
      </w:r>
      <w:r>
        <w:rPr>
          <w:rFonts w:ascii="Arial" w:hAnsi="Arial" w:cs="Arial"/>
        </w:rPr>
        <w:t xml:space="preserve">evidence on which the </w:t>
      </w:r>
      <w:r w:rsidRPr="009A08F5">
        <w:rPr>
          <w:rFonts w:ascii="Arial" w:hAnsi="Arial" w:cs="Arial"/>
        </w:rPr>
        <w:t xml:space="preserve">complaint </w:t>
      </w:r>
      <w:r>
        <w:rPr>
          <w:rFonts w:ascii="Arial" w:hAnsi="Arial" w:cs="Arial"/>
        </w:rPr>
        <w:t xml:space="preserve">is based </w:t>
      </w:r>
      <w:r w:rsidRPr="009A08F5">
        <w:rPr>
          <w:rFonts w:ascii="Arial" w:hAnsi="Arial" w:cs="Arial"/>
        </w:rPr>
        <w:t>until any investigation has been completed.</w:t>
      </w:r>
      <w:r>
        <w:rPr>
          <w:rFonts w:ascii="Arial" w:hAnsi="Arial" w:cs="Arial"/>
        </w:rPr>
        <w:t xml:space="preserve"> However the member of staff does need to be able to understand the nature of any allegations against them.</w:t>
      </w:r>
    </w:p>
    <w:p w14:paraId="38CE8C6E" w14:textId="77777777" w:rsidR="00642734" w:rsidRPr="009A08F5" w:rsidRDefault="00642734" w:rsidP="00C52F61">
      <w:pPr>
        <w:rPr>
          <w:rFonts w:ascii="Arial" w:hAnsi="Arial" w:cs="Arial"/>
        </w:rPr>
      </w:pPr>
    </w:p>
    <w:p w14:paraId="66EE1D1E" w14:textId="77777777" w:rsidR="00642734" w:rsidRPr="009A08F5" w:rsidRDefault="00642734" w:rsidP="00C52F61">
      <w:pPr>
        <w:rPr>
          <w:rFonts w:ascii="Arial" w:hAnsi="Arial" w:cs="Arial"/>
        </w:rPr>
      </w:pPr>
      <w:r w:rsidRPr="009A08F5">
        <w:rPr>
          <w:rFonts w:ascii="Arial" w:hAnsi="Arial" w:cs="Arial"/>
        </w:rPr>
        <w:t>Once any complaint has been confirmed the school needs to determin</w:t>
      </w:r>
      <w:r>
        <w:rPr>
          <w:rFonts w:ascii="Arial" w:hAnsi="Arial" w:cs="Arial"/>
        </w:rPr>
        <w:t>e which procedure (school or LA)</w:t>
      </w:r>
      <w:r w:rsidRPr="009A08F5">
        <w:rPr>
          <w:rFonts w:ascii="Arial" w:hAnsi="Arial" w:cs="Arial"/>
        </w:rPr>
        <w:t xml:space="preserve"> is most appropriate and to select an appropriate person to conduct any investigation.</w:t>
      </w:r>
    </w:p>
    <w:p w14:paraId="57DFFAD6" w14:textId="77777777" w:rsidR="00642734" w:rsidRPr="009A08F5" w:rsidRDefault="00642734" w:rsidP="00C52F61">
      <w:pPr>
        <w:rPr>
          <w:rFonts w:ascii="Arial" w:hAnsi="Arial" w:cs="Arial"/>
        </w:rPr>
      </w:pPr>
    </w:p>
    <w:p w14:paraId="46A6D602" w14:textId="77777777" w:rsidR="00642734" w:rsidRPr="009A08F5" w:rsidRDefault="00642734" w:rsidP="00C52F61">
      <w:pPr>
        <w:rPr>
          <w:rFonts w:ascii="Arial" w:hAnsi="Arial" w:cs="Arial"/>
          <w:b/>
        </w:rPr>
      </w:pPr>
      <w:r w:rsidRPr="009A08F5">
        <w:rPr>
          <w:rFonts w:ascii="Arial" w:hAnsi="Arial" w:cs="Arial"/>
          <w:b/>
        </w:rPr>
        <w:t>Conducting the investigation</w:t>
      </w:r>
    </w:p>
    <w:p w14:paraId="096CE4A5" w14:textId="77777777" w:rsidR="00642734" w:rsidRPr="009A08F5" w:rsidRDefault="00642734" w:rsidP="00C52F61">
      <w:pPr>
        <w:rPr>
          <w:rFonts w:ascii="Arial" w:hAnsi="Arial" w:cs="Arial"/>
        </w:rPr>
      </w:pPr>
    </w:p>
    <w:p w14:paraId="318C4038" w14:textId="77777777" w:rsidR="00642734" w:rsidRPr="009A08F5" w:rsidRDefault="00642734" w:rsidP="00C52F61">
      <w:pPr>
        <w:rPr>
          <w:rFonts w:ascii="Arial" w:hAnsi="Arial" w:cs="Arial"/>
        </w:rPr>
      </w:pPr>
      <w:r w:rsidRPr="009A08F5">
        <w:rPr>
          <w:rFonts w:ascii="Arial" w:hAnsi="Arial" w:cs="Arial"/>
        </w:rPr>
        <w:t>The investigation must be carried out in accordance with the provisions of the relevant procedure.</w:t>
      </w:r>
    </w:p>
    <w:p w14:paraId="6C88799C" w14:textId="77777777" w:rsidR="00642734" w:rsidRPr="009A08F5" w:rsidRDefault="00642734" w:rsidP="00C52F61">
      <w:pPr>
        <w:rPr>
          <w:rFonts w:ascii="Arial" w:hAnsi="Arial" w:cs="Arial"/>
        </w:rPr>
      </w:pPr>
    </w:p>
    <w:p w14:paraId="4AAE4AA2" w14:textId="77777777" w:rsidR="00642734" w:rsidRPr="009A08F5" w:rsidRDefault="00642734" w:rsidP="00C52F61">
      <w:pPr>
        <w:rPr>
          <w:rFonts w:ascii="Arial" w:hAnsi="Arial" w:cs="Arial"/>
        </w:rPr>
      </w:pPr>
      <w:r w:rsidRPr="009A08F5">
        <w:rPr>
          <w:rFonts w:ascii="Arial" w:hAnsi="Arial" w:cs="Arial"/>
        </w:rPr>
        <w:t>Arrangements should be agreed so that accurate notes can be taken of all interviews and the outcome of the investigation be accurately recorded.</w:t>
      </w:r>
    </w:p>
    <w:p w14:paraId="1B721786" w14:textId="77777777" w:rsidR="00642734" w:rsidRPr="009A08F5" w:rsidRDefault="00642734" w:rsidP="00C52F61">
      <w:pPr>
        <w:rPr>
          <w:rFonts w:ascii="Arial" w:hAnsi="Arial" w:cs="Arial"/>
        </w:rPr>
      </w:pPr>
    </w:p>
    <w:p w14:paraId="02FD2E06" w14:textId="77777777" w:rsidR="00642734" w:rsidRPr="009A08F5" w:rsidRDefault="00642734" w:rsidP="00C52F61">
      <w:pPr>
        <w:rPr>
          <w:rFonts w:ascii="Arial" w:hAnsi="Arial" w:cs="Arial"/>
        </w:rPr>
      </w:pPr>
      <w:r w:rsidRPr="009A08F5">
        <w:rPr>
          <w:rFonts w:ascii="Arial" w:hAnsi="Arial" w:cs="Arial"/>
        </w:rPr>
        <w:t xml:space="preserve">The </w:t>
      </w:r>
      <w:r>
        <w:rPr>
          <w:rFonts w:ascii="Arial" w:hAnsi="Arial" w:cs="Arial"/>
        </w:rPr>
        <w:t>C</w:t>
      </w:r>
      <w:r w:rsidRPr="009A08F5">
        <w:rPr>
          <w:rFonts w:ascii="Arial" w:hAnsi="Arial" w:cs="Arial"/>
        </w:rPr>
        <w:t>omplainant should be given the opportunity to offer documentation and to identify potential witnesses or sources of evidence.</w:t>
      </w:r>
    </w:p>
    <w:p w14:paraId="45DB5473" w14:textId="77777777" w:rsidR="00642734" w:rsidRPr="009A08F5" w:rsidRDefault="00642734" w:rsidP="00C52F61">
      <w:pPr>
        <w:rPr>
          <w:rFonts w:ascii="Arial" w:hAnsi="Arial" w:cs="Arial"/>
        </w:rPr>
      </w:pPr>
    </w:p>
    <w:p w14:paraId="0A43A96F" w14:textId="77777777" w:rsidR="00642734" w:rsidRPr="009A08F5" w:rsidRDefault="00642734" w:rsidP="00C52F61">
      <w:pPr>
        <w:rPr>
          <w:rFonts w:ascii="Arial" w:hAnsi="Arial" w:cs="Arial"/>
        </w:rPr>
      </w:pPr>
      <w:r w:rsidRPr="009A08F5">
        <w:rPr>
          <w:rFonts w:ascii="Arial" w:hAnsi="Arial" w:cs="Arial"/>
        </w:rPr>
        <w:t>The member of staff subject to the complaint should be advised that they may be accompanied by a friend or trade union representative when invited to be interviewed.</w:t>
      </w:r>
    </w:p>
    <w:p w14:paraId="60C7AFC9" w14:textId="77777777" w:rsidR="00642734" w:rsidRPr="009A08F5" w:rsidRDefault="00642734" w:rsidP="00C52F61">
      <w:pPr>
        <w:rPr>
          <w:rFonts w:ascii="Arial" w:hAnsi="Arial" w:cs="Arial"/>
        </w:rPr>
      </w:pPr>
    </w:p>
    <w:p w14:paraId="67AF8F27" w14:textId="77777777" w:rsidR="00642734" w:rsidRPr="009A08F5" w:rsidRDefault="00642734" w:rsidP="00C52F61">
      <w:pPr>
        <w:rPr>
          <w:rFonts w:ascii="Arial" w:hAnsi="Arial" w:cs="Arial"/>
        </w:rPr>
      </w:pPr>
      <w:r w:rsidRPr="009A08F5">
        <w:rPr>
          <w:rFonts w:ascii="Arial" w:hAnsi="Arial" w:cs="Arial"/>
        </w:rPr>
        <w:t>Where children are potential witnesses, discretion should be exercised over their involvement. Pupils should only be interviewed when the nature of the complaint is sufficiently serious to warrant it and adult witnesses are not available. Only in extreme circumstances will younger pupils be interviewed.</w:t>
      </w:r>
    </w:p>
    <w:p w14:paraId="5513C2E7" w14:textId="77777777" w:rsidR="00642734" w:rsidRPr="009A08F5" w:rsidRDefault="00642734" w:rsidP="00C52F61">
      <w:pPr>
        <w:rPr>
          <w:rFonts w:ascii="Arial" w:hAnsi="Arial" w:cs="Arial"/>
        </w:rPr>
      </w:pPr>
    </w:p>
    <w:p w14:paraId="7228FBCB" w14:textId="77777777" w:rsidR="00642734" w:rsidRPr="009A08F5" w:rsidRDefault="00642734" w:rsidP="00C52F61">
      <w:pPr>
        <w:rPr>
          <w:rFonts w:ascii="Arial" w:hAnsi="Arial" w:cs="Arial"/>
        </w:rPr>
      </w:pPr>
      <w:r w:rsidRPr="009A08F5">
        <w:rPr>
          <w:rFonts w:ascii="Arial" w:hAnsi="Arial" w:cs="Arial"/>
        </w:rPr>
        <w:t>Any interviews should be conducted as soon as possible to ensure that recollections are as fresh as possible and to minimise the possibility that evidence will become tainted through witnesses discussing alleged incidents with other persons.</w:t>
      </w:r>
    </w:p>
    <w:p w14:paraId="29509FD2" w14:textId="77777777" w:rsidR="00642734" w:rsidRPr="009A08F5" w:rsidRDefault="00642734" w:rsidP="00C52F61">
      <w:pPr>
        <w:rPr>
          <w:rFonts w:ascii="Arial" w:hAnsi="Arial" w:cs="Arial"/>
        </w:rPr>
      </w:pPr>
    </w:p>
    <w:p w14:paraId="1510058C" w14:textId="77777777" w:rsidR="00642734" w:rsidRPr="009A08F5" w:rsidRDefault="00642734" w:rsidP="00C52F61">
      <w:pPr>
        <w:rPr>
          <w:rFonts w:ascii="Arial" w:hAnsi="Arial" w:cs="Arial"/>
        </w:rPr>
      </w:pPr>
      <w:r w:rsidRPr="009A08F5">
        <w:rPr>
          <w:rFonts w:ascii="Arial" w:hAnsi="Arial" w:cs="Arial"/>
        </w:rPr>
        <w:t>In conducting interviews, the investigator should prepare the questions to be asked prior to the interview. These can always be supplemented during the interview. The investigator should allow the interviewee to answer in their own way. Their responses should be listened to attentively. Any temptation to cut an interviewee short or to seek to "lead" them must be resisted. The interviewee should be given the opportunity of providing other relevant information at the end of the interview.</w:t>
      </w:r>
    </w:p>
    <w:p w14:paraId="22B17F90" w14:textId="77777777" w:rsidR="00642734" w:rsidRPr="009A08F5" w:rsidRDefault="00642734" w:rsidP="00C52F61">
      <w:pPr>
        <w:rPr>
          <w:rFonts w:ascii="Arial" w:hAnsi="Arial" w:cs="Arial"/>
        </w:rPr>
      </w:pPr>
    </w:p>
    <w:p w14:paraId="0E777788" w14:textId="77777777" w:rsidR="00642734" w:rsidRPr="009A08F5" w:rsidRDefault="00642734" w:rsidP="00C52F61">
      <w:pPr>
        <w:rPr>
          <w:rFonts w:ascii="Arial" w:hAnsi="Arial" w:cs="Arial"/>
        </w:rPr>
      </w:pPr>
      <w:r w:rsidRPr="009A08F5">
        <w:rPr>
          <w:rFonts w:ascii="Arial" w:hAnsi="Arial" w:cs="Arial"/>
        </w:rPr>
        <w:t>Interviewees should, however, be advised that their responses must be confined to the substance of the complaint. Any attempt by the interviewee to introduce information relating to other members of staff or to issues unrelated to the complaint should be resisted.</w:t>
      </w:r>
    </w:p>
    <w:p w14:paraId="18314312" w14:textId="77777777" w:rsidR="00642734" w:rsidRPr="009A08F5" w:rsidRDefault="00642734" w:rsidP="00C52F61">
      <w:pPr>
        <w:rPr>
          <w:rFonts w:ascii="Arial" w:hAnsi="Arial" w:cs="Arial"/>
        </w:rPr>
      </w:pPr>
    </w:p>
    <w:p w14:paraId="34E6D8E4" w14:textId="77777777" w:rsidR="00642734" w:rsidRPr="009A08F5" w:rsidRDefault="00642734" w:rsidP="00C52F61">
      <w:pPr>
        <w:rPr>
          <w:rFonts w:ascii="Arial" w:hAnsi="Arial" w:cs="Arial"/>
        </w:rPr>
      </w:pPr>
      <w:r w:rsidRPr="009A08F5">
        <w:rPr>
          <w:rFonts w:ascii="Arial" w:hAnsi="Arial" w:cs="Arial"/>
        </w:rPr>
        <w:t>The investigator should avoid reaching conclusions or passing judgement until the investigation has been completed and their report is being written.</w:t>
      </w:r>
    </w:p>
    <w:p w14:paraId="171B6405" w14:textId="77777777" w:rsidR="00642734" w:rsidRPr="009A08F5" w:rsidRDefault="00642734" w:rsidP="00C52F61">
      <w:pPr>
        <w:rPr>
          <w:rFonts w:ascii="Arial" w:hAnsi="Arial" w:cs="Arial"/>
        </w:rPr>
      </w:pPr>
    </w:p>
    <w:p w14:paraId="10D8C858" w14:textId="77777777" w:rsidR="00642734" w:rsidRPr="009A08F5" w:rsidRDefault="00642734" w:rsidP="00C52F61">
      <w:pPr>
        <w:rPr>
          <w:rFonts w:ascii="Arial" w:hAnsi="Arial" w:cs="Arial"/>
        </w:rPr>
      </w:pPr>
      <w:r w:rsidRPr="009A08F5">
        <w:rPr>
          <w:rFonts w:ascii="Arial" w:hAnsi="Arial" w:cs="Arial"/>
        </w:rPr>
        <w:t>Concluding the investigation</w:t>
      </w:r>
    </w:p>
    <w:p w14:paraId="678A981B" w14:textId="77777777" w:rsidR="00642734" w:rsidRPr="009A08F5" w:rsidRDefault="00642734" w:rsidP="00C52F61">
      <w:pPr>
        <w:rPr>
          <w:rFonts w:ascii="Arial" w:hAnsi="Arial" w:cs="Arial"/>
        </w:rPr>
      </w:pPr>
    </w:p>
    <w:p w14:paraId="4AFA303B" w14:textId="77777777" w:rsidR="00642734" w:rsidRPr="009A08F5" w:rsidRDefault="00642734" w:rsidP="00C52F61">
      <w:pPr>
        <w:rPr>
          <w:rFonts w:ascii="Arial" w:hAnsi="Arial" w:cs="Arial"/>
        </w:rPr>
      </w:pPr>
      <w:r w:rsidRPr="009A08F5">
        <w:rPr>
          <w:rFonts w:ascii="Arial" w:hAnsi="Arial" w:cs="Arial"/>
        </w:rPr>
        <w:t>The report may contain:</w:t>
      </w:r>
    </w:p>
    <w:p w14:paraId="7B191AE7" w14:textId="77777777" w:rsidR="00642734" w:rsidRPr="009A08F5" w:rsidRDefault="00642734" w:rsidP="00C52F61">
      <w:pPr>
        <w:numPr>
          <w:ilvl w:val="0"/>
          <w:numId w:val="9"/>
        </w:numPr>
        <w:rPr>
          <w:rFonts w:ascii="Arial" w:hAnsi="Arial" w:cs="Arial"/>
        </w:rPr>
      </w:pPr>
      <w:r w:rsidRPr="009A08F5">
        <w:rPr>
          <w:rFonts w:ascii="Arial" w:hAnsi="Arial" w:cs="Arial"/>
        </w:rPr>
        <w:t>a brief outline of the process that has been followed</w:t>
      </w:r>
    </w:p>
    <w:p w14:paraId="0D29F719" w14:textId="77777777" w:rsidR="00642734" w:rsidRPr="009A08F5" w:rsidRDefault="00642734" w:rsidP="00C52F61">
      <w:pPr>
        <w:numPr>
          <w:ilvl w:val="0"/>
          <w:numId w:val="9"/>
        </w:numPr>
        <w:rPr>
          <w:rFonts w:ascii="Arial" w:hAnsi="Arial" w:cs="Arial"/>
        </w:rPr>
      </w:pPr>
      <w:r w:rsidRPr="009A08F5">
        <w:rPr>
          <w:rFonts w:ascii="Arial" w:hAnsi="Arial" w:cs="Arial"/>
        </w:rPr>
        <w:t>a statement of the complaint</w:t>
      </w:r>
    </w:p>
    <w:p w14:paraId="1DF93235" w14:textId="77777777" w:rsidR="00642734" w:rsidRPr="009A08F5" w:rsidRDefault="00642734" w:rsidP="00C52F61">
      <w:pPr>
        <w:numPr>
          <w:ilvl w:val="0"/>
          <w:numId w:val="9"/>
        </w:numPr>
        <w:rPr>
          <w:rFonts w:ascii="Arial" w:hAnsi="Arial" w:cs="Arial"/>
        </w:rPr>
      </w:pPr>
      <w:r w:rsidRPr="009A08F5">
        <w:rPr>
          <w:rFonts w:ascii="Arial" w:hAnsi="Arial" w:cs="Arial"/>
        </w:rPr>
        <w:t xml:space="preserve">a summary of the findings, linked to the relevant evidence </w:t>
      </w:r>
    </w:p>
    <w:p w14:paraId="7C07D099" w14:textId="77777777" w:rsidR="00642734" w:rsidRPr="009A08F5" w:rsidRDefault="00642734" w:rsidP="00C52F61">
      <w:pPr>
        <w:numPr>
          <w:ilvl w:val="0"/>
          <w:numId w:val="9"/>
        </w:numPr>
        <w:rPr>
          <w:rFonts w:ascii="Arial" w:hAnsi="Arial" w:cs="Arial"/>
        </w:rPr>
      </w:pPr>
      <w:r w:rsidRPr="009A08F5">
        <w:rPr>
          <w:rFonts w:ascii="Arial" w:hAnsi="Arial" w:cs="Arial"/>
        </w:rPr>
        <w:t>any recommendations for future action</w:t>
      </w:r>
    </w:p>
    <w:p w14:paraId="52DA8A5F" w14:textId="77777777" w:rsidR="00642734" w:rsidRPr="009A08F5" w:rsidRDefault="00642734" w:rsidP="00C52F61">
      <w:pPr>
        <w:numPr>
          <w:ilvl w:val="0"/>
          <w:numId w:val="9"/>
        </w:numPr>
        <w:rPr>
          <w:rFonts w:ascii="Arial" w:hAnsi="Arial" w:cs="Arial"/>
        </w:rPr>
      </w:pPr>
      <w:r w:rsidRPr="009A08F5">
        <w:rPr>
          <w:rFonts w:ascii="Arial" w:hAnsi="Arial" w:cs="Arial"/>
        </w:rPr>
        <w:t>annexes containing copies of witness statements and other evidence collected during the investigation</w:t>
      </w:r>
    </w:p>
    <w:p w14:paraId="24FB440B" w14:textId="77777777" w:rsidR="00642734" w:rsidRPr="009A08F5" w:rsidRDefault="00642734" w:rsidP="00C52F61">
      <w:pPr>
        <w:rPr>
          <w:rFonts w:ascii="Arial" w:hAnsi="Arial" w:cs="Arial"/>
        </w:rPr>
      </w:pPr>
    </w:p>
    <w:p w14:paraId="566E1231" w14:textId="77777777" w:rsidR="00642734" w:rsidRPr="009A08F5" w:rsidRDefault="00642734" w:rsidP="00C52F61">
      <w:pPr>
        <w:rPr>
          <w:rFonts w:ascii="Arial" w:hAnsi="Arial" w:cs="Arial"/>
        </w:rPr>
      </w:pPr>
      <w:r w:rsidRPr="009A08F5">
        <w:rPr>
          <w:rFonts w:ascii="Arial" w:hAnsi="Arial" w:cs="Arial"/>
        </w:rPr>
        <w:t xml:space="preserve">The report of the investigation will usually be confidential to the school, as it is likely to contain sensitive personal information. If a request is received to release the report, under either the Data Protection Act or Freedom of </w:t>
      </w:r>
      <w:smartTag w:uri="urn:schemas-microsoft-com:office:smarttags" w:element="PersonName">
        <w:r w:rsidRPr="009A08F5">
          <w:rPr>
            <w:rFonts w:ascii="Arial" w:hAnsi="Arial" w:cs="Arial"/>
          </w:rPr>
          <w:t>Info</w:t>
        </w:r>
      </w:smartTag>
      <w:r w:rsidRPr="009A08F5">
        <w:rPr>
          <w:rFonts w:ascii="Arial" w:hAnsi="Arial" w:cs="Arial"/>
        </w:rPr>
        <w:t>rmation, the school should seek legal advice from the LA.</w:t>
      </w:r>
    </w:p>
    <w:p w14:paraId="57BCC47B" w14:textId="77777777" w:rsidR="00642734" w:rsidRPr="009A08F5" w:rsidRDefault="00642734" w:rsidP="00C52F61">
      <w:pPr>
        <w:rPr>
          <w:rFonts w:ascii="Arial" w:hAnsi="Arial" w:cs="Arial"/>
        </w:rPr>
      </w:pPr>
    </w:p>
    <w:p w14:paraId="7FCA84FC" w14:textId="77777777" w:rsidR="00642734" w:rsidRPr="009A08F5" w:rsidRDefault="00642734" w:rsidP="00C52F61">
      <w:pPr>
        <w:rPr>
          <w:rFonts w:ascii="Arial" w:hAnsi="Arial" w:cs="Arial"/>
        </w:rPr>
      </w:pPr>
      <w:r w:rsidRPr="009A08F5">
        <w:rPr>
          <w:rFonts w:ascii="Arial" w:hAnsi="Arial" w:cs="Arial"/>
        </w:rPr>
        <w:t xml:space="preserve">A summary of the </w:t>
      </w:r>
      <w:r w:rsidRPr="009A08F5">
        <w:rPr>
          <w:rFonts w:ascii="Arial" w:hAnsi="Arial" w:cs="Arial"/>
          <w:u w:val="single"/>
        </w:rPr>
        <w:t>process</w:t>
      </w:r>
      <w:r w:rsidRPr="009A08F5">
        <w:rPr>
          <w:rFonts w:ascii="Arial" w:hAnsi="Arial" w:cs="Arial"/>
        </w:rPr>
        <w:t xml:space="preserve"> undertaken and the outcome of the investigation may be provided to the </w:t>
      </w:r>
      <w:r>
        <w:rPr>
          <w:rFonts w:ascii="Arial" w:hAnsi="Arial" w:cs="Arial"/>
        </w:rPr>
        <w:t>C</w:t>
      </w:r>
      <w:r w:rsidRPr="009A08F5">
        <w:rPr>
          <w:rFonts w:ascii="Arial" w:hAnsi="Arial" w:cs="Arial"/>
        </w:rPr>
        <w:t xml:space="preserve">omplainant. Caution must be exercised in reporting back to the </w:t>
      </w:r>
      <w:r>
        <w:rPr>
          <w:rFonts w:ascii="Arial" w:hAnsi="Arial" w:cs="Arial"/>
        </w:rPr>
        <w:t>C</w:t>
      </w:r>
      <w:r w:rsidRPr="009A08F5">
        <w:rPr>
          <w:rFonts w:ascii="Arial" w:hAnsi="Arial" w:cs="Arial"/>
        </w:rPr>
        <w:t xml:space="preserve">omplainant as revealing certain details may prejudice the ability of an employee to continue in post.  </w:t>
      </w:r>
    </w:p>
    <w:p w14:paraId="175CC3BE" w14:textId="77777777" w:rsidR="00642734" w:rsidRPr="009A08F5" w:rsidRDefault="00642734" w:rsidP="00C52F61">
      <w:pPr>
        <w:rPr>
          <w:rFonts w:ascii="Arial" w:hAnsi="Arial" w:cs="Arial"/>
        </w:rPr>
      </w:pPr>
    </w:p>
    <w:p w14:paraId="5CCDFDCE" w14:textId="77777777" w:rsidR="00642734" w:rsidRPr="009A08F5" w:rsidRDefault="00642734" w:rsidP="00C52F61">
      <w:pPr>
        <w:rPr>
          <w:rFonts w:ascii="Arial" w:hAnsi="Arial" w:cs="Arial"/>
        </w:rPr>
      </w:pPr>
      <w:r w:rsidRPr="009A08F5">
        <w:rPr>
          <w:rFonts w:ascii="Arial" w:hAnsi="Arial" w:cs="Arial"/>
        </w:rPr>
        <w:t>Following consideration of the report by the relevant body, any final recommendations may also be shared with the parties, unless there is good reason not so to do. Wherever possible, recommendations should be constructive and not punitive.</w:t>
      </w:r>
    </w:p>
    <w:p w14:paraId="658EA100" w14:textId="77777777" w:rsidR="00642734" w:rsidRPr="009A08F5" w:rsidRDefault="00642734" w:rsidP="00C52F61">
      <w:pPr>
        <w:rPr>
          <w:rFonts w:ascii="Arial" w:hAnsi="Arial" w:cs="Arial"/>
        </w:rPr>
      </w:pPr>
    </w:p>
    <w:p w14:paraId="2BC35CAF" w14:textId="77777777" w:rsidR="00642734" w:rsidRPr="009A08F5" w:rsidRDefault="00642734" w:rsidP="00C52F61">
      <w:pPr>
        <w:rPr>
          <w:rFonts w:ascii="Arial" w:hAnsi="Arial" w:cs="Arial"/>
        </w:rPr>
      </w:pPr>
      <w:r w:rsidRPr="009A08F5">
        <w:rPr>
          <w:rFonts w:ascii="Arial" w:hAnsi="Arial" w:cs="Arial"/>
        </w:rPr>
        <w:t xml:space="preserve">The </w:t>
      </w:r>
      <w:r>
        <w:rPr>
          <w:rFonts w:ascii="Arial" w:hAnsi="Arial" w:cs="Arial"/>
        </w:rPr>
        <w:t>C</w:t>
      </w:r>
      <w:r w:rsidRPr="009A08F5">
        <w:rPr>
          <w:rFonts w:ascii="Arial" w:hAnsi="Arial" w:cs="Arial"/>
        </w:rPr>
        <w:t xml:space="preserve">omplainant should be advised that he/she may, if they are not satisfied that the appropriate procedure has been followed, request a review of that process by the </w:t>
      </w:r>
      <w:r>
        <w:rPr>
          <w:rFonts w:ascii="Arial" w:hAnsi="Arial" w:cs="Arial"/>
        </w:rPr>
        <w:t>G</w:t>
      </w:r>
      <w:r w:rsidRPr="009A08F5">
        <w:rPr>
          <w:rFonts w:ascii="Arial" w:hAnsi="Arial" w:cs="Arial"/>
        </w:rPr>
        <w:t xml:space="preserve">overning </w:t>
      </w:r>
      <w:r>
        <w:rPr>
          <w:rFonts w:ascii="Arial" w:hAnsi="Arial" w:cs="Arial"/>
        </w:rPr>
        <w:t>B</w:t>
      </w:r>
      <w:r w:rsidRPr="009A08F5">
        <w:rPr>
          <w:rFonts w:ascii="Arial" w:hAnsi="Arial" w:cs="Arial"/>
        </w:rPr>
        <w:t>ody.</w:t>
      </w:r>
    </w:p>
    <w:p w14:paraId="00C77DB2" w14:textId="77777777" w:rsidR="00642734" w:rsidRDefault="00642734" w:rsidP="00C52F61">
      <w:pPr>
        <w:rPr>
          <w:rFonts w:ascii="Arial" w:hAnsi="Arial" w:cs="Arial"/>
        </w:rPr>
      </w:pPr>
    </w:p>
    <w:p w14:paraId="002DBA29" w14:textId="77777777" w:rsidR="00642734" w:rsidRPr="00FE4048" w:rsidRDefault="00642734" w:rsidP="00C52F61">
      <w:pPr>
        <w:rPr>
          <w:rFonts w:ascii="Arial" w:hAnsi="Arial" w:cs="Arial"/>
          <w:i/>
          <w:sz w:val="22"/>
          <w:szCs w:val="22"/>
        </w:rPr>
      </w:pPr>
      <w:r w:rsidRPr="00FE4048">
        <w:rPr>
          <w:rFonts w:ascii="Arial" w:hAnsi="Arial" w:cs="Arial"/>
          <w:i/>
          <w:sz w:val="22"/>
          <w:szCs w:val="22"/>
        </w:rPr>
        <w:t>Taken from the National Association of Head Teachers Policy and Guidance (2012).</w:t>
      </w:r>
    </w:p>
    <w:p w14:paraId="754B559D" w14:textId="77777777" w:rsidR="00642734" w:rsidRPr="00483A59" w:rsidRDefault="00642734" w:rsidP="00C52F61">
      <w:pPr>
        <w:autoSpaceDE w:val="0"/>
        <w:autoSpaceDN w:val="0"/>
        <w:adjustRightInd w:val="0"/>
        <w:jc w:val="center"/>
        <w:rPr>
          <w:rFonts w:ascii="Arial" w:hAnsi="Arial" w:cs="Arial"/>
          <w:b/>
          <w:szCs w:val="24"/>
        </w:rPr>
      </w:pPr>
      <w:r>
        <w:rPr>
          <w:rFonts w:ascii="Arial" w:hAnsi="Arial" w:cs="Arial"/>
          <w:sz w:val="22"/>
          <w:szCs w:val="22"/>
        </w:rPr>
        <w:br w:type="page"/>
      </w:r>
      <w:r w:rsidRPr="00D03743">
        <w:rPr>
          <w:rFonts w:ascii="Arial" w:hAnsi="Arial" w:cs="Arial"/>
          <w:b/>
          <w:szCs w:val="24"/>
        </w:rPr>
        <w:lastRenderedPageBreak/>
        <w:t>Appendix</w:t>
      </w:r>
      <w:r w:rsidRPr="00483A59">
        <w:rPr>
          <w:rFonts w:ascii="Arial" w:hAnsi="Arial" w:cs="Arial"/>
          <w:b/>
          <w:szCs w:val="24"/>
        </w:rPr>
        <w:t xml:space="preserve"> 5 – Plain English Version: Prospectus or Website Page</w:t>
      </w:r>
    </w:p>
    <w:p w14:paraId="66205F81" w14:textId="77777777" w:rsidR="00642734" w:rsidRPr="00483A59" w:rsidRDefault="00642734" w:rsidP="00C52F61">
      <w:pPr>
        <w:autoSpaceDE w:val="0"/>
        <w:autoSpaceDN w:val="0"/>
        <w:adjustRightInd w:val="0"/>
        <w:jc w:val="center"/>
        <w:rPr>
          <w:rFonts w:ascii="Arial" w:hAnsi="Arial" w:cs="Arial"/>
          <w:b/>
          <w:szCs w:val="24"/>
        </w:rPr>
      </w:pPr>
    </w:p>
    <w:p w14:paraId="02FCC8C9" w14:textId="77777777" w:rsidR="00642734" w:rsidRPr="00483A59" w:rsidRDefault="00642734" w:rsidP="00C52F61">
      <w:pPr>
        <w:autoSpaceDE w:val="0"/>
        <w:autoSpaceDN w:val="0"/>
        <w:adjustRightInd w:val="0"/>
        <w:jc w:val="center"/>
        <w:rPr>
          <w:rFonts w:ascii="Arial" w:hAnsi="Arial" w:cs="Arial"/>
          <w:sz w:val="22"/>
          <w:szCs w:val="22"/>
        </w:rPr>
      </w:pPr>
    </w:p>
    <w:p w14:paraId="36AF703B" w14:textId="77777777" w:rsidR="00642734" w:rsidRPr="00483A59" w:rsidRDefault="00642734" w:rsidP="00C52F61">
      <w:pPr>
        <w:autoSpaceDE w:val="0"/>
        <w:autoSpaceDN w:val="0"/>
        <w:adjustRightInd w:val="0"/>
        <w:jc w:val="center"/>
        <w:rPr>
          <w:rFonts w:ascii="Arial" w:hAnsi="Arial" w:cs="Arial"/>
          <w:b/>
          <w:bCs/>
          <w:szCs w:val="24"/>
        </w:rPr>
      </w:pPr>
      <w:r w:rsidRPr="00483A59">
        <w:rPr>
          <w:rFonts w:ascii="Arial" w:hAnsi="Arial" w:cs="Arial"/>
          <w:b/>
          <w:bCs/>
          <w:szCs w:val="24"/>
        </w:rPr>
        <w:t>What should you do if you have a query or aren’t happy about something?</w:t>
      </w:r>
    </w:p>
    <w:p w14:paraId="03715D88" w14:textId="77777777" w:rsidR="00642734" w:rsidRPr="00483A59" w:rsidRDefault="00642734" w:rsidP="00C52F61">
      <w:pPr>
        <w:autoSpaceDE w:val="0"/>
        <w:autoSpaceDN w:val="0"/>
        <w:adjustRightInd w:val="0"/>
        <w:jc w:val="center"/>
        <w:rPr>
          <w:rFonts w:ascii="Arial" w:hAnsi="Arial" w:cs="Arial"/>
          <w:b/>
          <w:bCs/>
          <w:szCs w:val="24"/>
        </w:rPr>
      </w:pPr>
    </w:p>
    <w:p w14:paraId="2F1DE992" w14:textId="59D48DB8" w:rsidR="00642734" w:rsidRPr="00483A59" w:rsidRDefault="00642734" w:rsidP="00C52F61">
      <w:pPr>
        <w:autoSpaceDE w:val="0"/>
        <w:autoSpaceDN w:val="0"/>
        <w:adjustRightInd w:val="0"/>
        <w:rPr>
          <w:rFonts w:ascii="Arial" w:hAnsi="Arial" w:cs="Arial"/>
          <w:szCs w:val="24"/>
        </w:rPr>
      </w:pPr>
      <w:r w:rsidRPr="00483A59">
        <w:rPr>
          <w:rFonts w:ascii="Arial" w:hAnsi="Arial" w:cs="Arial"/>
          <w:szCs w:val="24"/>
        </w:rPr>
        <w:t>If there is something you don’t understand or you are not happy about, please come in and see us. (You may just want to get something off your chest.) You can discuss this with the class teacher or other appropriate member of staff, such as the Special Nee</w:t>
      </w:r>
      <w:r w:rsidR="00DF4637">
        <w:rPr>
          <w:rFonts w:ascii="Arial" w:hAnsi="Arial" w:cs="Arial"/>
          <w:szCs w:val="24"/>
        </w:rPr>
        <w:t>ds Coordinator (SENCo</w:t>
      </w:r>
      <w:r w:rsidRPr="00483A59">
        <w:rPr>
          <w:rFonts w:ascii="Arial" w:hAnsi="Arial" w:cs="Arial"/>
          <w:szCs w:val="24"/>
        </w:rPr>
        <w:t xml:space="preserve">) if it is about special needs. </w:t>
      </w:r>
    </w:p>
    <w:p w14:paraId="2996649A" w14:textId="77777777" w:rsidR="00642734" w:rsidRPr="00483A59" w:rsidRDefault="00642734" w:rsidP="00C52F61">
      <w:pPr>
        <w:autoSpaceDE w:val="0"/>
        <w:autoSpaceDN w:val="0"/>
        <w:adjustRightInd w:val="0"/>
        <w:rPr>
          <w:rFonts w:ascii="Arial" w:hAnsi="Arial" w:cs="Arial"/>
          <w:szCs w:val="24"/>
        </w:rPr>
      </w:pPr>
    </w:p>
    <w:p w14:paraId="099E2444" w14:textId="77777777" w:rsidR="00642734" w:rsidRPr="00483A59" w:rsidRDefault="00642734" w:rsidP="00C52F61">
      <w:pPr>
        <w:autoSpaceDE w:val="0"/>
        <w:autoSpaceDN w:val="0"/>
        <w:adjustRightInd w:val="0"/>
        <w:rPr>
          <w:rFonts w:ascii="Arial" w:hAnsi="Arial" w:cs="Arial"/>
          <w:szCs w:val="24"/>
        </w:rPr>
      </w:pPr>
      <w:r w:rsidRPr="00483A59">
        <w:rPr>
          <w:rFonts w:ascii="Arial" w:hAnsi="Arial" w:cs="Arial"/>
          <w:szCs w:val="24"/>
        </w:rPr>
        <w:t>The beginning and end of the school day is a very busy time for class teachers, who usually have a class of children to welcome, so you may need to be flexible when arranging a time to meet. In some cases you may need to make an appointment to see the Headteacher.</w:t>
      </w:r>
    </w:p>
    <w:p w14:paraId="12E200A6" w14:textId="77777777" w:rsidR="00642734" w:rsidRPr="00483A59" w:rsidRDefault="00642734" w:rsidP="00C52F61">
      <w:pPr>
        <w:autoSpaceDE w:val="0"/>
        <w:autoSpaceDN w:val="0"/>
        <w:adjustRightInd w:val="0"/>
        <w:rPr>
          <w:rFonts w:ascii="Arial" w:hAnsi="Arial" w:cs="Arial"/>
          <w:szCs w:val="24"/>
        </w:rPr>
      </w:pPr>
    </w:p>
    <w:p w14:paraId="033F9FC6" w14:textId="77777777" w:rsidR="00642734" w:rsidRPr="00483A59" w:rsidRDefault="00642734" w:rsidP="00C52F61">
      <w:pPr>
        <w:autoSpaceDE w:val="0"/>
        <w:autoSpaceDN w:val="0"/>
        <w:adjustRightInd w:val="0"/>
        <w:rPr>
          <w:rFonts w:ascii="Arial" w:hAnsi="Arial" w:cs="Arial"/>
          <w:szCs w:val="24"/>
        </w:rPr>
      </w:pPr>
      <w:r w:rsidRPr="00483A59">
        <w:rPr>
          <w:rFonts w:ascii="Arial" w:hAnsi="Arial" w:cs="Arial"/>
          <w:szCs w:val="24"/>
        </w:rPr>
        <w:t xml:space="preserve">We know that it can feel uncomfortable to question or challenge, but if you don’t tell us what is worrying you we cannot explain what we are doing or try to put it right. </w:t>
      </w:r>
    </w:p>
    <w:p w14:paraId="3AE11CA3" w14:textId="77777777" w:rsidR="00642734" w:rsidRPr="00483A59" w:rsidRDefault="00642734" w:rsidP="00C52F61">
      <w:pPr>
        <w:autoSpaceDE w:val="0"/>
        <w:autoSpaceDN w:val="0"/>
        <w:adjustRightInd w:val="0"/>
        <w:rPr>
          <w:rFonts w:ascii="Arial" w:hAnsi="Arial" w:cs="Arial"/>
          <w:b/>
          <w:bCs/>
          <w:szCs w:val="24"/>
        </w:rPr>
      </w:pPr>
    </w:p>
    <w:p w14:paraId="69146B69" w14:textId="77777777" w:rsidR="00642734" w:rsidRPr="00483A59" w:rsidRDefault="00642734" w:rsidP="00C52F61">
      <w:pPr>
        <w:autoSpaceDE w:val="0"/>
        <w:autoSpaceDN w:val="0"/>
        <w:adjustRightInd w:val="0"/>
        <w:rPr>
          <w:rFonts w:ascii="Arial" w:hAnsi="Arial" w:cs="Arial"/>
          <w:bCs/>
          <w:szCs w:val="24"/>
        </w:rPr>
      </w:pPr>
      <w:r w:rsidRPr="00483A59">
        <w:rPr>
          <w:rFonts w:ascii="Arial" w:hAnsi="Arial" w:cs="Arial"/>
          <w:bCs/>
          <w:szCs w:val="24"/>
        </w:rPr>
        <w:t xml:space="preserve">If you feel you need to complain when you’ve discussed your query or concern there is a form you’ll need to use. (The school office and Clerk to the Governing Body have copies of this form and guidance for making a complaint.) </w:t>
      </w:r>
    </w:p>
    <w:p w14:paraId="4F6995F4" w14:textId="77777777" w:rsidR="00642734" w:rsidRPr="00483A59" w:rsidRDefault="00642734" w:rsidP="00C52F61">
      <w:pPr>
        <w:autoSpaceDE w:val="0"/>
        <w:autoSpaceDN w:val="0"/>
        <w:adjustRightInd w:val="0"/>
        <w:rPr>
          <w:rFonts w:ascii="Arial" w:hAnsi="Arial" w:cs="Arial"/>
          <w:bCs/>
          <w:szCs w:val="24"/>
        </w:rPr>
      </w:pPr>
    </w:p>
    <w:p w14:paraId="20AA8051" w14:textId="77777777" w:rsidR="00642734" w:rsidRPr="00483A59" w:rsidRDefault="00642734" w:rsidP="00C52F61">
      <w:pPr>
        <w:autoSpaceDE w:val="0"/>
        <w:autoSpaceDN w:val="0"/>
        <w:adjustRightInd w:val="0"/>
        <w:rPr>
          <w:rFonts w:ascii="Arial" w:hAnsi="Arial" w:cs="Arial"/>
          <w:bCs/>
          <w:szCs w:val="24"/>
        </w:rPr>
      </w:pPr>
      <w:r w:rsidRPr="00483A59">
        <w:rPr>
          <w:rFonts w:ascii="Arial" w:hAnsi="Arial" w:cs="Arial"/>
          <w:bCs/>
          <w:szCs w:val="24"/>
        </w:rPr>
        <w:t>If you make a complaint using the complaints form this is what will happen:</w:t>
      </w:r>
    </w:p>
    <w:p w14:paraId="480972A0" w14:textId="77777777" w:rsidR="00642734" w:rsidRPr="00483A59" w:rsidRDefault="00642734" w:rsidP="00C52F61">
      <w:pPr>
        <w:autoSpaceDE w:val="0"/>
        <w:autoSpaceDN w:val="0"/>
        <w:adjustRightInd w:val="0"/>
        <w:rPr>
          <w:rFonts w:ascii="Arial" w:hAnsi="Arial" w:cs="Arial"/>
          <w:b/>
          <w:bCs/>
          <w:szCs w:val="24"/>
        </w:rPr>
      </w:pPr>
    </w:p>
    <w:p w14:paraId="2D7F3DBE" w14:textId="77777777" w:rsidR="00642734" w:rsidRPr="00483A59" w:rsidRDefault="00642734" w:rsidP="00C52F61">
      <w:pPr>
        <w:pStyle w:val="ListParagraph"/>
        <w:numPr>
          <w:ilvl w:val="0"/>
          <w:numId w:val="10"/>
        </w:numPr>
        <w:autoSpaceDE w:val="0"/>
        <w:autoSpaceDN w:val="0"/>
        <w:adjustRightInd w:val="0"/>
        <w:rPr>
          <w:rFonts w:ascii="Arial" w:hAnsi="Arial" w:cs="Arial"/>
          <w:sz w:val="24"/>
          <w:szCs w:val="24"/>
        </w:rPr>
      </w:pPr>
      <w:r w:rsidRPr="00483A59">
        <w:rPr>
          <w:rFonts w:ascii="Arial" w:hAnsi="Arial" w:cs="Arial"/>
          <w:sz w:val="24"/>
          <w:szCs w:val="24"/>
        </w:rPr>
        <w:t>You will receive a response within ten school working days, even if this is just a courtesy call to acknowledge receipt of the complaint</w:t>
      </w:r>
    </w:p>
    <w:p w14:paraId="05705ECB" w14:textId="77777777" w:rsidR="00642734" w:rsidRPr="00483A59" w:rsidRDefault="00642734" w:rsidP="00C52F61">
      <w:pPr>
        <w:pStyle w:val="ListParagraph"/>
        <w:numPr>
          <w:ilvl w:val="0"/>
          <w:numId w:val="10"/>
        </w:numPr>
        <w:autoSpaceDE w:val="0"/>
        <w:autoSpaceDN w:val="0"/>
        <w:adjustRightInd w:val="0"/>
        <w:rPr>
          <w:rFonts w:ascii="Arial" w:hAnsi="Arial" w:cs="Arial"/>
          <w:sz w:val="24"/>
          <w:szCs w:val="24"/>
        </w:rPr>
      </w:pPr>
      <w:r w:rsidRPr="00483A59">
        <w:rPr>
          <w:rFonts w:ascii="Arial" w:hAnsi="Arial" w:cs="Arial"/>
          <w:sz w:val="24"/>
          <w:szCs w:val="24"/>
        </w:rPr>
        <w:t>Your complaint will be dealt with honestly, politely and in confidence</w:t>
      </w:r>
    </w:p>
    <w:p w14:paraId="42F15123" w14:textId="77777777" w:rsidR="00642734" w:rsidRPr="00483A59" w:rsidRDefault="00642734" w:rsidP="00C52F61">
      <w:pPr>
        <w:pStyle w:val="ListParagraph"/>
        <w:numPr>
          <w:ilvl w:val="0"/>
          <w:numId w:val="10"/>
        </w:numPr>
        <w:autoSpaceDE w:val="0"/>
        <w:autoSpaceDN w:val="0"/>
        <w:adjustRightInd w:val="0"/>
        <w:rPr>
          <w:rFonts w:ascii="Arial" w:hAnsi="Arial" w:cs="Arial"/>
          <w:sz w:val="24"/>
          <w:szCs w:val="24"/>
        </w:rPr>
      </w:pPr>
      <w:r w:rsidRPr="00483A59">
        <w:rPr>
          <w:rFonts w:ascii="Arial" w:hAnsi="Arial" w:cs="Arial"/>
          <w:sz w:val="24"/>
          <w:szCs w:val="24"/>
        </w:rPr>
        <w:t>Your complaint will be looked into thoroughly and fairly</w:t>
      </w:r>
    </w:p>
    <w:p w14:paraId="3EC278D1" w14:textId="77777777" w:rsidR="00642734" w:rsidRPr="00483A59" w:rsidRDefault="00642734" w:rsidP="00C52F61">
      <w:pPr>
        <w:pStyle w:val="ListParagraph"/>
        <w:numPr>
          <w:ilvl w:val="0"/>
          <w:numId w:val="10"/>
        </w:numPr>
        <w:autoSpaceDE w:val="0"/>
        <w:autoSpaceDN w:val="0"/>
        <w:adjustRightInd w:val="0"/>
        <w:rPr>
          <w:rFonts w:ascii="Arial" w:hAnsi="Arial" w:cs="Arial"/>
          <w:sz w:val="24"/>
          <w:szCs w:val="24"/>
        </w:rPr>
      </w:pPr>
      <w:r w:rsidRPr="00483A59">
        <w:rPr>
          <w:rFonts w:ascii="Arial" w:hAnsi="Arial" w:cs="Arial"/>
          <w:sz w:val="24"/>
          <w:szCs w:val="24"/>
        </w:rPr>
        <w:t>If your complaint is urgent we will deal with it more quickly</w:t>
      </w:r>
    </w:p>
    <w:p w14:paraId="45A1C03E" w14:textId="77777777" w:rsidR="00642734" w:rsidRPr="00483A59" w:rsidRDefault="00642734" w:rsidP="00C52F61">
      <w:pPr>
        <w:pStyle w:val="ListParagraph"/>
        <w:numPr>
          <w:ilvl w:val="0"/>
          <w:numId w:val="10"/>
        </w:numPr>
        <w:autoSpaceDE w:val="0"/>
        <w:autoSpaceDN w:val="0"/>
        <w:adjustRightInd w:val="0"/>
        <w:rPr>
          <w:rFonts w:ascii="Arial" w:hAnsi="Arial" w:cs="Arial"/>
          <w:sz w:val="24"/>
          <w:szCs w:val="24"/>
        </w:rPr>
      </w:pPr>
      <w:r w:rsidRPr="00483A59">
        <w:rPr>
          <w:rFonts w:ascii="Arial" w:hAnsi="Arial" w:cs="Arial"/>
          <w:sz w:val="24"/>
          <w:szCs w:val="24"/>
        </w:rPr>
        <w:t>We will keep you up</w:t>
      </w:r>
      <w:r>
        <w:rPr>
          <w:rFonts w:ascii="Arial" w:hAnsi="Arial" w:cs="Arial"/>
          <w:sz w:val="24"/>
          <w:szCs w:val="24"/>
        </w:rPr>
        <w:t>-</w:t>
      </w:r>
      <w:r w:rsidRPr="00483A59">
        <w:rPr>
          <w:rFonts w:ascii="Arial" w:hAnsi="Arial" w:cs="Arial"/>
          <w:sz w:val="24"/>
          <w:szCs w:val="24"/>
        </w:rPr>
        <w:t>to</w:t>
      </w:r>
      <w:r>
        <w:rPr>
          <w:rFonts w:ascii="Arial" w:hAnsi="Arial" w:cs="Arial"/>
          <w:sz w:val="24"/>
          <w:szCs w:val="24"/>
        </w:rPr>
        <w:t>-</w:t>
      </w:r>
      <w:r w:rsidRPr="00483A59">
        <w:rPr>
          <w:rFonts w:ascii="Arial" w:hAnsi="Arial" w:cs="Arial"/>
          <w:sz w:val="24"/>
          <w:szCs w:val="24"/>
        </w:rPr>
        <w:t>date with progress at each stage</w:t>
      </w:r>
    </w:p>
    <w:p w14:paraId="6958EDF3" w14:textId="77777777" w:rsidR="00642734" w:rsidRPr="00483A59" w:rsidRDefault="00642734" w:rsidP="00C52F61">
      <w:pPr>
        <w:pStyle w:val="ListParagraph"/>
        <w:numPr>
          <w:ilvl w:val="0"/>
          <w:numId w:val="10"/>
        </w:numPr>
        <w:autoSpaceDE w:val="0"/>
        <w:autoSpaceDN w:val="0"/>
        <w:adjustRightInd w:val="0"/>
        <w:rPr>
          <w:rFonts w:ascii="Arial" w:hAnsi="Arial" w:cs="Arial"/>
          <w:sz w:val="24"/>
          <w:szCs w:val="24"/>
        </w:rPr>
      </w:pPr>
      <w:r w:rsidRPr="00483A59">
        <w:rPr>
          <w:rFonts w:ascii="Arial" w:hAnsi="Arial" w:cs="Arial"/>
          <w:sz w:val="24"/>
          <w:szCs w:val="24"/>
        </w:rPr>
        <w:t>You will get an apology if we have made a mistake</w:t>
      </w:r>
    </w:p>
    <w:p w14:paraId="13AD84E8" w14:textId="77777777" w:rsidR="00642734" w:rsidRPr="00483A59" w:rsidRDefault="00642734" w:rsidP="00C52F61">
      <w:pPr>
        <w:pStyle w:val="ListParagraph"/>
        <w:numPr>
          <w:ilvl w:val="0"/>
          <w:numId w:val="10"/>
        </w:numPr>
        <w:autoSpaceDE w:val="0"/>
        <w:autoSpaceDN w:val="0"/>
        <w:adjustRightInd w:val="0"/>
        <w:rPr>
          <w:rFonts w:ascii="Arial" w:hAnsi="Arial" w:cs="Arial"/>
          <w:sz w:val="24"/>
          <w:szCs w:val="24"/>
        </w:rPr>
      </w:pPr>
      <w:r w:rsidRPr="00483A59">
        <w:rPr>
          <w:rFonts w:ascii="Arial" w:hAnsi="Arial" w:cs="Arial"/>
          <w:sz w:val="24"/>
          <w:szCs w:val="24"/>
        </w:rPr>
        <w:t>You will be told what we are going to do to put things right</w:t>
      </w:r>
    </w:p>
    <w:p w14:paraId="02D074E7" w14:textId="77777777" w:rsidR="00642734" w:rsidRPr="00483A59" w:rsidRDefault="00642734" w:rsidP="00C52F61">
      <w:pPr>
        <w:pStyle w:val="ListParagraph"/>
        <w:numPr>
          <w:ilvl w:val="0"/>
          <w:numId w:val="10"/>
        </w:numPr>
        <w:autoSpaceDE w:val="0"/>
        <w:autoSpaceDN w:val="0"/>
        <w:adjustRightInd w:val="0"/>
        <w:rPr>
          <w:rFonts w:ascii="Arial" w:hAnsi="Arial" w:cs="Arial"/>
          <w:sz w:val="24"/>
          <w:szCs w:val="24"/>
        </w:rPr>
      </w:pPr>
      <w:r w:rsidRPr="00483A59">
        <w:rPr>
          <w:rFonts w:ascii="Arial" w:hAnsi="Arial" w:cs="Arial"/>
          <w:sz w:val="24"/>
          <w:szCs w:val="24"/>
        </w:rPr>
        <w:t>You will get a full and clear written reply to formal complaints within 15 school days of the complaint being heard</w:t>
      </w:r>
    </w:p>
    <w:p w14:paraId="12217360" w14:textId="77777777" w:rsidR="00642734" w:rsidRPr="00483A59" w:rsidRDefault="00642734" w:rsidP="00C52F61">
      <w:pPr>
        <w:pStyle w:val="ListParagraph"/>
        <w:numPr>
          <w:ilvl w:val="0"/>
          <w:numId w:val="10"/>
        </w:numPr>
        <w:autoSpaceDE w:val="0"/>
        <w:autoSpaceDN w:val="0"/>
        <w:adjustRightInd w:val="0"/>
        <w:rPr>
          <w:rFonts w:ascii="Arial" w:hAnsi="Arial" w:cs="Arial"/>
          <w:sz w:val="24"/>
          <w:szCs w:val="24"/>
        </w:rPr>
      </w:pPr>
      <w:r w:rsidRPr="00483A59">
        <w:rPr>
          <w:rFonts w:ascii="Arial" w:hAnsi="Arial" w:cs="Arial"/>
          <w:sz w:val="24"/>
          <w:szCs w:val="24"/>
        </w:rPr>
        <w:t>The Headteacher will keep a copy of all complaints made in a complaints log.</w:t>
      </w:r>
    </w:p>
    <w:p w14:paraId="2853D8DC" w14:textId="77777777" w:rsidR="00642734" w:rsidRDefault="00642734" w:rsidP="00C52F61">
      <w:pPr>
        <w:rPr>
          <w:rFonts w:ascii="Arial" w:hAnsi="Arial" w:cs="Arial"/>
          <w:b/>
          <w:bCs/>
          <w:sz w:val="22"/>
          <w:szCs w:val="22"/>
        </w:rPr>
      </w:pPr>
    </w:p>
    <w:p w14:paraId="33B33621" w14:textId="77777777" w:rsidR="00642734" w:rsidRDefault="00642734" w:rsidP="00C52F61">
      <w:pPr>
        <w:rPr>
          <w:rFonts w:ascii="Arial" w:hAnsi="Arial" w:cs="Arial"/>
          <w:b/>
          <w:bCs/>
          <w:sz w:val="22"/>
          <w:szCs w:val="22"/>
        </w:rPr>
      </w:pPr>
    </w:p>
    <w:p w14:paraId="7D307164" w14:textId="028C6DE0" w:rsidR="00642734" w:rsidRDefault="00F40261" w:rsidP="00DF4637">
      <w:pPr>
        <w:jc w:val="right"/>
        <w:rPr>
          <w:rFonts w:ascii="Arial" w:hAnsi="Arial" w:cs="Arial"/>
          <w:b/>
          <w:bCs/>
          <w:sz w:val="22"/>
          <w:szCs w:val="22"/>
        </w:rPr>
      </w:pPr>
      <w:r>
        <w:rPr>
          <w:rFonts w:ascii="Arial" w:hAnsi="Arial" w:cs="Arial"/>
          <w:b/>
          <w:bCs/>
          <w:sz w:val="22"/>
          <w:szCs w:val="22"/>
        </w:rPr>
        <w:t>Reviewed Sept</w:t>
      </w:r>
      <w:r w:rsidR="00642734">
        <w:rPr>
          <w:rFonts w:ascii="Arial" w:hAnsi="Arial" w:cs="Arial"/>
          <w:b/>
          <w:bCs/>
          <w:sz w:val="22"/>
          <w:szCs w:val="22"/>
        </w:rPr>
        <w:t>ember 202</w:t>
      </w:r>
      <w:r w:rsidR="00DF4637">
        <w:rPr>
          <w:rFonts w:ascii="Arial" w:hAnsi="Arial" w:cs="Arial"/>
          <w:b/>
          <w:bCs/>
          <w:sz w:val="22"/>
          <w:szCs w:val="22"/>
        </w:rPr>
        <w:t>3</w:t>
      </w:r>
    </w:p>
    <w:p w14:paraId="467B0EA0" w14:textId="5E9FB89D" w:rsidR="00642734" w:rsidRPr="00470C48" w:rsidRDefault="00F40261" w:rsidP="00DF4637">
      <w:pPr>
        <w:jc w:val="right"/>
        <w:rPr>
          <w:rFonts w:ascii="Arial" w:hAnsi="Arial" w:cs="Arial"/>
          <w:b/>
          <w:bCs/>
          <w:sz w:val="22"/>
          <w:szCs w:val="22"/>
        </w:rPr>
      </w:pPr>
      <w:r>
        <w:rPr>
          <w:rFonts w:ascii="Arial" w:hAnsi="Arial" w:cs="Arial"/>
          <w:b/>
          <w:bCs/>
          <w:sz w:val="22"/>
          <w:szCs w:val="22"/>
        </w:rPr>
        <w:t xml:space="preserve">Next review September </w:t>
      </w:r>
      <w:r w:rsidR="00DF4637">
        <w:rPr>
          <w:rFonts w:ascii="Arial" w:hAnsi="Arial" w:cs="Arial"/>
          <w:b/>
          <w:bCs/>
          <w:sz w:val="22"/>
          <w:szCs w:val="22"/>
        </w:rPr>
        <w:t>2024</w:t>
      </w:r>
    </w:p>
    <w:p w14:paraId="79ECEF5B" w14:textId="77777777" w:rsidR="00C956EB" w:rsidRDefault="00DF4637" w:rsidP="00C52F61">
      <w:bookmarkStart w:id="1" w:name="_GoBack"/>
      <w:bookmarkEnd w:id="1"/>
    </w:p>
    <w:sectPr w:rsidR="00C956EB" w:rsidSect="004201A2">
      <w:footerReference w:type="even" r:id="rId8"/>
      <w:footerReference w:type="default" r:id="rId9"/>
      <w:pgSz w:w="11906" w:h="16838"/>
      <w:pgMar w:top="1134" w:right="1134" w:bottom="1134" w:left="1134"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68B8B" w14:textId="77777777" w:rsidR="00F13940" w:rsidRDefault="00F13940">
      <w:r>
        <w:separator/>
      </w:r>
    </w:p>
  </w:endnote>
  <w:endnote w:type="continuationSeparator" w:id="0">
    <w:p w14:paraId="7DF824BA" w14:textId="77777777" w:rsidR="00F13940" w:rsidRDefault="00F13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39541" w14:textId="77777777" w:rsidR="005B098B" w:rsidRDefault="005B51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4FE1B6F4" w14:textId="77777777" w:rsidR="005B098B" w:rsidRDefault="00DF46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7BE23" w14:textId="77777777" w:rsidR="00BE40C9" w:rsidRDefault="00DF4637" w:rsidP="00BE40C9">
    <w:pPr>
      <w:pStyle w:val="Footer"/>
      <w:tabs>
        <w:tab w:val="clear" w:pos="4153"/>
        <w:tab w:val="clear" w:pos="8306"/>
        <w:tab w:val="right" w:pos="9540"/>
      </w:tabs>
      <w:rPr>
        <w:rFonts w:ascii="Arial" w:hAnsi="Arial" w:cs="Arial"/>
        <w:sz w:val="20"/>
      </w:rPr>
    </w:pPr>
  </w:p>
  <w:p w14:paraId="735631CF" w14:textId="24571F8F" w:rsidR="005B098B" w:rsidRPr="00BE40C9" w:rsidRDefault="005B5160" w:rsidP="00BE40C9">
    <w:pPr>
      <w:pStyle w:val="Footer"/>
      <w:tabs>
        <w:tab w:val="clear" w:pos="4153"/>
        <w:tab w:val="clear" w:pos="8306"/>
        <w:tab w:val="right" w:pos="9540"/>
      </w:tabs>
      <w:rPr>
        <w:rFonts w:ascii="Arial" w:hAnsi="Arial" w:cs="Arial"/>
        <w:sz w:val="20"/>
      </w:rPr>
    </w:pPr>
    <w:r w:rsidRPr="00BE40C9">
      <w:rPr>
        <w:rFonts w:ascii="Arial" w:hAnsi="Arial" w:cs="Arial"/>
        <w:sz w:val="20"/>
      </w:rPr>
      <w:t>Complaints Policy</w:t>
    </w:r>
    <w:r w:rsidRPr="00BE40C9">
      <w:rPr>
        <w:rFonts w:ascii="Arial" w:hAnsi="Arial" w:cs="Arial"/>
        <w:sz w:val="20"/>
      </w:rPr>
      <w:tab/>
      <w:t xml:space="preserve">Page </w:t>
    </w:r>
    <w:r w:rsidRPr="00BE40C9">
      <w:rPr>
        <w:rFonts w:ascii="Arial" w:hAnsi="Arial" w:cs="Arial"/>
        <w:sz w:val="20"/>
      </w:rPr>
      <w:fldChar w:fldCharType="begin"/>
    </w:r>
    <w:r w:rsidRPr="00BE40C9">
      <w:rPr>
        <w:rFonts w:ascii="Arial" w:hAnsi="Arial" w:cs="Arial"/>
        <w:sz w:val="20"/>
      </w:rPr>
      <w:instrText xml:space="preserve"> PAGE   \* MERGEFORMAT </w:instrText>
    </w:r>
    <w:r w:rsidRPr="00BE40C9">
      <w:rPr>
        <w:rFonts w:ascii="Arial" w:hAnsi="Arial" w:cs="Arial"/>
        <w:sz w:val="20"/>
      </w:rPr>
      <w:fldChar w:fldCharType="separate"/>
    </w:r>
    <w:r w:rsidR="00DF4637">
      <w:rPr>
        <w:rFonts w:ascii="Arial" w:hAnsi="Arial" w:cs="Arial"/>
        <w:noProof/>
        <w:sz w:val="20"/>
      </w:rPr>
      <w:t>15</w:t>
    </w:r>
    <w:r w:rsidRPr="00BE40C9">
      <w:rPr>
        <w:rFonts w:ascii="Arial" w:hAnsi="Arial" w:cs="Arial"/>
        <w:sz w:val="20"/>
      </w:rPr>
      <w:fldChar w:fldCharType="end"/>
    </w:r>
  </w:p>
  <w:p w14:paraId="4CC1BE05" w14:textId="77777777" w:rsidR="005B098B" w:rsidRDefault="00DF4637">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7A5F1" w14:textId="77777777" w:rsidR="00F13940" w:rsidRDefault="00F13940">
      <w:r>
        <w:separator/>
      </w:r>
    </w:p>
  </w:footnote>
  <w:footnote w:type="continuationSeparator" w:id="0">
    <w:p w14:paraId="1EE7E535" w14:textId="77777777" w:rsidR="00F13940" w:rsidRDefault="00F139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51978"/>
    <w:multiLevelType w:val="hybridMultilevel"/>
    <w:tmpl w:val="77125F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CC4098"/>
    <w:multiLevelType w:val="hybridMultilevel"/>
    <w:tmpl w:val="B448BDD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C11854"/>
    <w:multiLevelType w:val="hybridMultilevel"/>
    <w:tmpl w:val="04A20EF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973DB7"/>
    <w:multiLevelType w:val="hybridMultilevel"/>
    <w:tmpl w:val="AD88D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D20E33"/>
    <w:multiLevelType w:val="hybridMultilevel"/>
    <w:tmpl w:val="E53E39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A7235D"/>
    <w:multiLevelType w:val="hybridMultilevel"/>
    <w:tmpl w:val="AAD8D1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2A65442"/>
    <w:multiLevelType w:val="hybridMultilevel"/>
    <w:tmpl w:val="0298F3A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72B248D"/>
    <w:multiLevelType w:val="hybridMultilevel"/>
    <w:tmpl w:val="E9B0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5C1635"/>
    <w:multiLevelType w:val="hybridMultilevel"/>
    <w:tmpl w:val="58B0E68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7745C7F"/>
    <w:multiLevelType w:val="hybridMultilevel"/>
    <w:tmpl w:val="748E0D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num>
  <w:num w:numId="3">
    <w:abstractNumId w:val="1"/>
  </w:num>
  <w:num w:numId="4">
    <w:abstractNumId w:val="0"/>
  </w:num>
  <w:num w:numId="5">
    <w:abstractNumId w:val="4"/>
  </w:num>
  <w:num w:numId="6">
    <w:abstractNumId w:val="3"/>
  </w:num>
  <w:num w:numId="7">
    <w:abstractNumId w:val="8"/>
  </w:num>
  <w:num w:numId="8">
    <w:abstractNumId w:val="2"/>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734"/>
    <w:rsid w:val="0001520E"/>
    <w:rsid w:val="000E626D"/>
    <w:rsid w:val="002035C7"/>
    <w:rsid w:val="00227305"/>
    <w:rsid w:val="002877B2"/>
    <w:rsid w:val="00404CF9"/>
    <w:rsid w:val="00430952"/>
    <w:rsid w:val="005A17D8"/>
    <w:rsid w:val="005B5160"/>
    <w:rsid w:val="00642734"/>
    <w:rsid w:val="006743AA"/>
    <w:rsid w:val="00685A9D"/>
    <w:rsid w:val="00712FE2"/>
    <w:rsid w:val="00757D1C"/>
    <w:rsid w:val="00782123"/>
    <w:rsid w:val="00792E1F"/>
    <w:rsid w:val="007F557D"/>
    <w:rsid w:val="00804415"/>
    <w:rsid w:val="00881FDD"/>
    <w:rsid w:val="0092494C"/>
    <w:rsid w:val="009D5064"/>
    <w:rsid w:val="00B174DB"/>
    <w:rsid w:val="00B37C27"/>
    <w:rsid w:val="00BF6B2E"/>
    <w:rsid w:val="00C52F61"/>
    <w:rsid w:val="00C54CC7"/>
    <w:rsid w:val="00DD33CB"/>
    <w:rsid w:val="00DF4637"/>
    <w:rsid w:val="00E72C2B"/>
    <w:rsid w:val="00EA7158"/>
    <w:rsid w:val="00F13940"/>
    <w:rsid w:val="00F40261"/>
    <w:rsid w:val="00FD0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1AE6D12"/>
  <w15:chartTrackingRefBased/>
  <w15:docId w15:val="{6B6C5FC7-776A-4842-8781-546DCA5CE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734"/>
    <w:pPr>
      <w:spacing w:after="0" w:line="240" w:lineRule="auto"/>
    </w:pPr>
    <w:rPr>
      <w:rFonts w:ascii="Times New Roman" w:eastAsia="Times New Roman" w:hAnsi="Times New Roman" w:cs="Times New Roman"/>
      <w:sz w:val="24"/>
      <w:szCs w:val="20"/>
    </w:rPr>
  </w:style>
  <w:style w:type="paragraph" w:styleId="Heading2">
    <w:name w:val="heading 2"/>
    <w:aliases w:val="(14pt)"/>
    <w:basedOn w:val="Normal"/>
    <w:next w:val="Normal"/>
    <w:link w:val="Heading2Char"/>
    <w:qFormat/>
    <w:rsid w:val="00642734"/>
    <w:pPr>
      <w:keepNext/>
      <w:jc w:val="center"/>
      <w:outlineLvl w:val="1"/>
    </w:pPr>
    <w:rPr>
      <w:b/>
      <w:sz w:val="28"/>
      <w:lang w:val="x-none" w:eastAsia="x-none"/>
    </w:rPr>
  </w:style>
  <w:style w:type="paragraph" w:styleId="Heading3">
    <w:name w:val="heading 3"/>
    <w:basedOn w:val="Normal"/>
    <w:next w:val="Normal"/>
    <w:link w:val="Heading3Char"/>
    <w:qFormat/>
    <w:rsid w:val="00642734"/>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4273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14pt) Char"/>
    <w:basedOn w:val="DefaultParagraphFont"/>
    <w:link w:val="Heading2"/>
    <w:rsid w:val="00642734"/>
    <w:rPr>
      <w:rFonts w:ascii="Times New Roman" w:eastAsia="Times New Roman" w:hAnsi="Times New Roman" w:cs="Times New Roman"/>
      <w:b/>
      <w:sz w:val="28"/>
      <w:szCs w:val="20"/>
      <w:lang w:val="x-none" w:eastAsia="x-none"/>
    </w:rPr>
  </w:style>
  <w:style w:type="character" w:customStyle="1" w:styleId="Heading3Char">
    <w:name w:val="Heading 3 Char"/>
    <w:basedOn w:val="DefaultParagraphFont"/>
    <w:link w:val="Heading3"/>
    <w:rsid w:val="00642734"/>
    <w:rPr>
      <w:rFonts w:ascii="Arial" w:eastAsia="Times New Roman" w:hAnsi="Arial" w:cs="Arial"/>
      <w:b/>
      <w:bCs/>
      <w:sz w:val="26"/>
      <w:szCs w:val="26"/>
    </w:rPr>
  </w:style>
  <w:style w:type="character" w:customStyle="1" w:styleId="Heading4Char">
    <w:name w:val="Heading 4 Char"/>
    <w:basedOn w:val="DefaultParagraphFont"/>
    <w:link w:val="Heading4"/>
    <w:rsid w:val="00642734"/>
    <w:rPr>
      <w:rFonts w:ascii="Times New Roman" w:eastAsia="Times New Roman" w:hAnsi="Times New Roman" w:cs="Times New Roman"/>
      <w:b/>
      <w:bCs/>
      <w:sz w:val="28"/>
      <w:szCs w:val="28"/>
    </w:rPr>
  </w:style>
  <w:style w:type="paragraph" w:styleId="Footer">
    <w:name w:val="footer"/>
    <w:basedOn w:val="Normal"/>
    <w:link w:val="FooterChar"/>
    <w:semiHidden/>
    <w:rsid w:val="00642734"/>
    <w:pPr>
      <w:tabs>
        <w:tab w:val="center" w:pos="4153"/>
        <w:tab w:val="right" w:pos="8306"/>
      </w:tabs>
    </w:pPr>
    <w:rPr>
      <w:lang w:val="x-none" w:eastAsia="x-none"/>
    </w:rPr>
  </w:style>
  <w:style w:type="character" w:customStyle="1" w:styleId="FooterChar">
    <w:name w:val="Footer Char"/>
    <w:basedOn w:val="DefaultParagraphFont"/>
    <w:link w:val="Footer"/>
    <w:semiHidden/>
    <w:rsid w:val="00642734"/>
    <w:rPr>
      <w:rFonts w:ascii="Times New Roman" w:eastAsia="Times New Roman" w:hAnsi="Times New Roman" w:cs="Times New Roman"/>
      <w:sz w:val="24"/>
      <w:szCs w:val="20"/>
      <w:lang w:val="x-none" w:eastAsia="x-none"/>
    </w:rPr>
  </w:style>
  <w:style w:type="character" w:styleId="PageNumber">
    <w:name w:val="page number"/>
    <w:basedOn w:val="DefaultParagraphFont"/>
    <w:semiHidden/>
    <w:rsid w:val="00642734"/>
  </w:style>
  <w:style w:type="paragraph" w:styleId="BodyTextIndent">
    <w:name w:val="Body Text Indent"/>
    <w:basedOn w:val="Normal"/>
    <w:link w:val="BodyTextIndentChar"/>
    <w:semiHidden/>
    <w:rsid w:val="00642734"/>
    <w:pPr>
      <w:tabs>
        <w:tab w:val="left" w:pos="567"/>
      </w:tabs>
      <w:spacing w:line="240" w:lineRule="exact"/>
      <w:ind w:left="562" w:hanging="562"/>
      <w:jc w:val="both"/>
    </w:pPr>
    <w:rPr>
      <w:rFonts w:ascii="Arial" w:hAnsi="Arial"/>
      <w:lang w:val="x-none" w:eastAsia="x-none"/>
    </w:rPr>
  </w:style>
  <w:style w:type="character" w:customStyle="1" w:styleId="BodyTextIndentChar">
    <w:name w:val="Body Text Indent Char"/>
    <w:basedOn w:val="DefaultParagraphFont"/>
    <w:link w:val="BodyTextIndent"/>
    <w:semiHidden/>
    <w:rsid w:val="00642734"/>
    <w:rPr>
      <w:rFonts w:ascii="Arial" w:eastAsia="Times New Roman" w:hAnsi="Arial" w:cs="Times New Roman"/>
      <w:sz w:val="24"/>
      <w:szCs w:val="20"/>
      <w:lang w:val="x-none" w:eastAsia="x-none"/>
    </w:rPr>
  </w:style>
  <w:style w:type="paragraph" w:styleId="Header">
    <w:name w:val="header"/>
    <w:basedOn w:val="Normal"/>
    <w:link w:val="HeaderChar"/>
    <w:rsid w:val="00642734"/>
    <w:pPr>
      <w:tabs>
        <w:tab w:val="center" w:pos="4320"/>
        <w:tab w:val="right" w:pos="8640"/>
      </w:tabs>
    </w:pPr>
    <w:rPr>
      <w:lang w:val="x-none" w:eastAsia="en-GB"/>
    </w:rPr>
  </w:style>
  <w:style w:type="character" w:customStyle="1" w:styleId="HeaderChar">
    <w:name w:val="Header Char"/>
    <w:basedOn w:val="DefaultParagraphFont"/>
    <w:link w:val="Header"/>
    <w:rsid w:val="00642734"/>
    <w:rPr>
      <w:rFonts w:ascii="Times New Roman" w:eastAsia="Times New Roman" w:hAnsi="Times New Roman" w:cs="Times New Roman"/>
      <w:sz w:val="24"/>
      <w:szCs w:val="20"/>
      <w:lang w:val="x-none" w:eastAsia="en-GB"/>
    </w:rPr>
  </w:style>
  <w:style w:type="paragraph" w:styleId="BodyText3">
    <w:name w:val="Body Text 3"/>
    <w:basedOn w:val="Normal"/>
    <w:link w:val="BodyText3Char"/>
    <w:rsid w:val="00642734"/>
    <w:pPr>
      <w:spacing w:after="120"/>
    </w:pPr>
    <w:rPr>
      <w:sz w:val="16"/>
      <w:szCs w:val="16"/>
    </w:rPr>
  </w:style>
  <w:style w:type="character" w:customStyle="1" w:styleId="BodyText3Char">
    <w:name w:val="Body Text 3 Char"/>
    <w:basedOn w:val="DefaultParagraphFont"/>
    <w:link w:val="BodyText3"/>
    <w:rsid w:val="00642734"/>
    <w:rPr>
      <w:rFonts w:ascii="Times New Roman" w:eastAsia="Times New Roman" w:hAnsi="Times New Roman" w:cs="Times New Roman"/>
      <w:sz w:val="16"/>
      <w:szCs w:val="16"/>
    </w:rPr>
  </w:style>
  <w:style w:type="paragraph" w:styleId="ListParagraph">
    <w:name w:val="List Paragraph"/>
    <w:basedOn w:val="Normal"/>
    <w:qFormat/>
    <w:rsid w:val="00642734"/>
    <w:pPr>
      <w:ind w:left="720"/>
      <w:contextualSpacing/>
    </w:pPr>
    <w:rPr>
      <w:rFonts w:ascii="Calibri" w:eastAsia="Calibri" w:hAnsi="Calibri"/>
      <w:sz w:val="22"/>
      <w:szCs w:val="22"/>
    </w:rPr>
  </w:style>
  <w:style w:type="paragraph" w:styleId="Revision">
    <w:name w:val="Revision"/>
    <w:hidden/>
    <w:uiPriority w:val="99"/>
    <w:semiHidden/>
    <w:rsid w:val="00C52F61"/>
    <w:pPr>
      <w:spacing w:after="0" w:line="240" w:lineRule="auto"/>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DD33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33C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4164</Words>
  <Characters>23735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27844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Smith</dc:creator>
  <cp:keywords/>
  <dc:description/>
  <cp:lastModifiedBy>Paul Smith</cp:lastModifiedBy>
  <cp:revision>2</cp:revision>
  <dcterms:created xsi:type="dcterms:W3CDTF">2023-07-17T10:00:00Z</dcterms:created>
  <dcterms:modified xsi:type="dcterms:W3CDTF">2023-07-17T10:00:00Z</dcterms:modified>
</cp:coreProperties>
</file>